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7C53C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7C53C7">
        <w:rPr>
          <w:color w:val="365F91"/>
        </w:rPr>
        <w:t>20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</w:t>
      </w:r>
      <w:r w:rsidR="00DC569E" w:rsidRPr="00AA14BB">
        <w:rPr>
          <w:color w:val="365F91"/>
        </w:rPr>
        <w:t>6061-</w:t>
      </w:r>
      <w:r w:rsidR="007C53C7">
        <w:rPr>
          <w:color w:val="365F91"/>
        </w:rPr>
        <w:t>3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037D5C" w:rsidRDefault="00643770" w:rsidP="00DC569E">
      <w:pPr>
        <w:ind w:firstLine="708"/>
        <w:jc w:val="both"/>
      </w:pPr>
      <w:r w:rsidRPr="00037D5C">
        <w:rPr>
          <w:bCs/>
        </w:rPr>
        <w:t>В целях удовлетворения нужд</w:t>
      </w:r>
      <w:r w:rsidR="00C35151" w:rsidRPr="00037D5C">
        <w:rPr>
          <w:bCs/>
        </w:rPr>
        <w:t xml:space="preserve"> </w:t>
      </w:r>
      <w:r w:rsidRPr="00037D5C">
        <w:rPr>
          <w:bCs/>
        </w:rPr>
        <w:t xml:space="preserve">Заказчика </w:t>
      </w:r>
      <w:r w:rsidR="00F043EF" w:rsidRPr="00037D5C">
        <w:rPr>
          <w:b/>
          <w:bCs/>
          <w:color w:val="000000"/>
        </w:rPr>
        <w:t>АО "Мосэнергосбыт"</w:t>
      </w:r>
      <w:r w:rsidRPr="00037D5C">
        <w:rPr>
          <w:bCs/>
        </w:rPr>
        <w:t xml:space="preserve"> (далее – Заказчик)</w:t>
      </w:r>
      <w:r w:rsidRPr="00037D5C">
        <w:t xml:space="preserve">, </w:t>
      </w:r>
      <w:r w:rsidRPr="00037D5C">
        <w:rPr>
          <w:bCs/>
        </w:rPr>
        <w:t xml:space="preserve">Организатор закупки </w:t>
      </w:r>
      <w:r w:rsidR="0009031B" w:rsidRPr="00037D5C">
        <w:rPr>
          <w:bCs/>
        </w:rPr>
        <w:t>―</w:t>
      </w:r>
      <w:r w:rsidRPr="00037D5C">
        <w:rPr>
          <w:bCs/>
        </w:rPr>
        <w:t xml:space="preserve"> ООО «И</w:t>
      </w:r>
      <w:r w:rsidR="001C4D98" w:rsidRPr="00037D5C">
        <w:rPr>
          <w:bCs/>
        </w:rPr>
        <w:t>нтер</w:t>
      </w:r>
      <w:r w:rsidRPr="00037D5C">
        <w:rPr>
          <w:bCs/>
        </w:rPr>
        <w:t xml:space="preserve"> РАО </w:t>
      </w:r>
      <w:r w:rsidR="000F30CA" w:rsidRPr="00037D5C">
        <w:rPr>
          <w:bCs/>
        </w:rPr>
        <w:t>― Центр управления закупками</w:t>
      </w:r>
      <w:r w:rsidRPr="00037D5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037D5C">
          <w:rPr>
            <w:bCs/>
          </w:rPr>
          <w:t xml:space="preserve">119435, </w:t>
        </w:r>
        <w:r w:rsidRPr="00037D5C">
          <w:rPr>
            <w:rFonts w:hint="eastAsia"/>
            <w:bCs/>
          </w:rPr>
          <w:t>г</w:t>
        </w:r>
      </w:smartTag>
      <w:r w:rsidRPr="00037D5C">
        <w:rPr>
          <w:bCs/>
        </w:rPr>
        <w:t xml:space="preserve">. </w:t>
      </w:r>
      <w:r w:rsidRPr="00037D5C">
        <w:rPr>
          <w:rFonts w:hint="eastAsia"/>
          <w:bCs/>
        </w:rPr>
        <w:t>Москва</w:t>
      </w:r>
      <w:r w:rsidRPr="00037D5C">
        <w:rPr>
          <w:bCs/>
        </w:rPr>
        <w:t xml:space="preserve">, </w:t>
      </w:r>
      <w:r w:rsidRPr="00037D5C">
        <w:rPr>
          <w:rFonts w:hint="eastAsia"/>
          <w:bCs/>
        </w:rPr>
        <w:t>ул</w:t>
      </w:r>
      <w:r w:rsidRPr="00037D5C">
        <w:rPr>
          <w:bCs/>
        </w:rPr>
        <w:t xml:space="preserve">. </w:t>
      </w:r>
      <w:r w:rsidRPr="00037D5C">
        <w:rPr>
          <w:rFonts w:hint="eastAsia"/>
          <w:bCs/>
        </w:rPr>
        <w:t>Б</w:t>
      </w:r>
      <w:r w:rsidRPr="00037D5C">
        <w:rPr>
          <w:bCs/>
        </w:rPr>
        <w:t xml:space="preserve">. </w:t>
      </w:r>
      <w:proofErr w:type="spellStart"/>
      <w:r w:rsidRPr="00037D5C">
        <w:rPr>
          <w:rFonts w:hint="eastAsia"/>
          <w:bCs/>
        </w:rPr>
        <w:t>Пироговская</w:t>
      </w:r>
      <w:proofErr w:type="spellEnd"/>
      <w:r w:rsidRPr="00037D5C">
        <w:rPr>
          <w:bCs/>
        </w:rPr>
        <w:t xml:space="preserve">, </w:t>
      </w:r>
      <w:r w:rsidRPr="00037D5C">
        <w:rPr>
          <w:rFonts w:hint="eastAsia"/>
          <w:bCs/>
        </w:rPr>
        <w:t>д</w:t>
      </w:r>
      <w:r w:rsidRPr="00037D5C">
        <w:rPr>
          <w:bCs/>
        </w:rPr>
        <w:t>.</w:t>
      </w:r>
      <w:r w:rsidR="0009031B" w:rsidRPr="00037D5C">
        <w:rPr>
          <w:bCs/>
        </w:rPr>
        <w:t xml:space="preserve"> </w:t>
      </w:r>
      <w:r w:rsidRPr="00037D5C">
        <w:rPr>
          <w:bCs/>
        </w:rPr>
        <w:t xml:space="preserve">27, </w:t>
      </w:r>
      <w:r w:rsidR="000F30CA" w:rsidRPr="00037D5C">
        <w:rPr>
          <w:bCs/>
        </w:rPr>
        <w:t>стр. 3</w:t>
      </w:r>
      <w:r w:rsidRPr="00037D5C">
        <w:rPr>
          <w:bCs/>
        </w:rPr>
        <w:t>)</w:t>
      </w:r>
      <w:r w:rsidR="00FD60C4" w:rsidRPr="00037D5C">
        <w:t xml:space="preserve">, на </w:t>
      </w:r>
      <w:r w:rsidR="00FD60C4" w:rsidRPr="00037D5C">
        <w:rPr>
          <w:bCs/>
        </w:rPr>
        <w:t xml:space="preserve">основании </w:t>
      </w:r>
      <w:r w:rsidR="00F043EF" w:rsidRPr="00037D5C">
        <w:rPr>
          <w:bCs/>
        </w:rPr>
        <w:t>п.</w:t>
      </w:r>
      <w:r w:rsidR="00DC569E" w:rsidRPr="00037D5C">
        <w:rPr>
          <w:bCs/>
        </w:rPr>
        <w:t>4</w:t>
      </w:r>
      <w:r w:rsidR="00F043EF" w:rsidRPr="00037D5C">
        <w:rPr>
          <w:bCs/>
        </w:rPr>
        <w:t>.4</w:t>
      </w:r>
      <w:r w:rsidR="00FD60C4" w:rsidRPr="00037D5C">
        <w:rPr>
          <w:bCs/>
        </w:rPr>
        <w:t xml:space="preserve"> </w:t>
      </w:r>
      <w:r w:rsidR="001C4D98" w:rsidRPr="00037D5C">
        <w:rPr>
          <w:bCs/>
        </w:rPr>
        <w:t>Закупочной</w:t>
      </w:r>
      <w:r w:rsidR="00E62CDF" w:rsidRPr="00037D5C">
        <w:rPr>
          <w:bCs/>
        </w:rPr>
        <w:t xml:space="preserve"> </w:t>
      </w:r>
      <w:r w:rsidR="00FD60C4" w:rsidRPr="00037D5C">
        <w:rPr>
          <w:bCs/>
        </w:rPr>
        <w:t xml:space="preserve">документации по </w:t>
      </w:r>
      <w:r w:rsidR="00DC569E" w:rsidRPr="00037D5C">
        <w:rPr>
          <w:bCs/>
        </w:rPr>
        <w:t>открытому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</w:t>
      </w:r>
      <w:r w:rsidR="00DC569E" w:rsidRPr="00037D5C">
        <w:rPr>
          <w:b/>
        </w:rPr>
        <w:t xml:space="preserve"> Лот №1: </w:t>
      </w:r>
      <w:r w:rsidR="00DC569E" w:rsidRPr="00037D5C">
        <w:rPr>
          <w:b/>
          <w:bCs/>
          <w:color w:val="000000"/>
        </w:rPr>
        <w:t>"Создание системы "Роботизация бизнес-процессов АО "Мосэнергосбыт" (RPA)"</w:t>
      </w:r>
      <w:r w:rsidR="000F30CA" w:rsidRPr="00037D5C">
        <w:rPr>
          <w:snapToGrid w:val="0"/>
          <w:color w:val="000000"/>
        </w:rPr>
        <w:t>,</w:t>
      </w:r>
      <w:r w:rsidR="00FD60C4" w:rsidRPr="00037D5C">
        <w:t xml:space="preserve"> настоящим сообщает </w:t>
      </w:r>
      <w:r w:rsidR="005E3D3F" w:rsidRPr="00037D5C">
        <w:t xml:space="preserve">о </w:t>
      </w:r>
      <w:r w:rsidR="00C35151" w:rsidRPr="00037D5C">
        <w:t>разъяснении положений</w:t>
      </w:r>
      <w:r w:rsidR="005E3D3F" w:rsidRPr="00037D5C">
        <w:t xml:space="preserve"> </w:t>
      </w:r>
      <w:r w:rsidR="001C4D98" w:rsidRPr="00037D5C">
        <w:t>Закупочной</w:t>
      </w:r>
      <w:r w:rsidR="000F30CA" w:rsidRPr="00037D5C">
        <w:t xml:space="preserve"> документ</w:t>
      </w:r>
      <w:r w:rsidR="00C35151" w:rsidRPr="00037D5C">
        <w:t>ации в связи с поступившими вопросами от потенциального Участника</w:t>
      </w:r>
      <w:r w:rsidR="00D0396F" w:rsidRPr="00037D5C">
        <w:t xml:space="preserve">. </w:t>
      </w:r>
    </w:p>
    <w:p w:rsidR="00C35151" w:rsidRPr="00037D5C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60"/>
        <w:gridCol w:w="5241"/>
        <w:gridCol w:w="4372"/>
      </w:tblGrid>
      <w:tr w:rsidR="00C35151" w:rsidRPr="00037D5C" w:rsidTr="00687FD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037D5C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037D5C">
              <w:rPr>
                <w:b/>
                <w:lang w:eastAsia="en-US"/>
              </w:rPr>
              <w:t>Ответ Организатора</w:t>
            </w:r>
          </w:p>
        </w:tc>
      </w:tr>
      <w:tr w:rsidR="001C4D98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037D5C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037D5C" w:rsidRDefault="007C53C7" w:rsidP="00991E35">
            <w:pPr>
              <w:jc w:val="both"/>
              <w:rPr>
                <w:bCs/>
              </w:rPr>
            </w:pPr>
            <w:r>
              <w:t xml:space="preserve">Нужно ли заполнять приложение №2 к ТЗ «Спецификация»?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037D5C" w:rsidRDefault="007E5D4F" w:rsidP="00991E35">
            <w:pPr>
              <w:jc w:val="both"/>
              <w:rPr>
                <w:bCs/>
              </w:rPr>
            </w:pPr>
            <w:r w:rsidRPr="007E5D4F">
              <w:rPr>
                <w:bCs/>
              </w:rPr>
              <w:t xml:space="preserve">«Приложение №2 к ТЗ «Спецификация» заполнять необходимо, при этом </w:t>
            </w:r>
            <w:proofErr w:type="gramStart"/>
            <w:r w:rsidRPr="007E5D4F">
              <w:rPr>
                <w:bCs/>
              </w:rPr>
              <w:t>стоимость</w:t>
            </w:r>
            <w:proofErr w:type="gramEnd"/>
            <w:r w:rsidRPr="007E5D4F">
              <w:rPr>
                <w:bCs/>
              </w:rPr>
              <w:t xml:space="preserve"> указанная в приложении №2 к ТЗ должна соответ</w:t>
            </w:r>
            <w:bookmarkStart w:id="0" w:name="_GoBack"/>
            <w:bookmarkEnd w:id="0"/>
            <w:r w:rsidRPr="007E5D4F">
              <w:rPr>
                <w:bCs/>
              </w:rPr>
              <w:t>ствовать стоимости, указанной в приложении №3 к ТЗ.»</w:t>
            </w:r>
          </w:p>
        </w:tc>
      </w:tr>
      <w:tr w:rsidR="00687FD2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D2" w:rsidRPr="00037D5C" w:rsidRDefault="00687FD2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D2" w:rsidRPr="00037D5C" w:rsidRDefault="007C53C7" w:rsidP="00991E35">
            <w:pPr>
              <w:jc w:val="both"/>
              <w:rPr>
                <w:b/>
                <w:bCs/>
              </w:rPr>
            </w:pPr>
            <w:r>
              <w:t>Если мы не сможем предоставить согласие на обработку ПД в составе заявки на всех членов цепочки собственников, может ли это привести к отклонению заявки?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35" w:rsidRPr="00991E35" w:rsidRDefault="00991E35" w:rsidP="00991E35">
            <w:pPr>
              <w:jc w:val="both"/>
              <w:rPr>
                <w:bCs/>
              </w:rPr>
            </w:pPr>
            <w:r w:rsidRPr="00991E35">
              <w:rPr>
                <w:bCs/>
              </w:rPr>
              <w:t xml:space="preserve">Участником должна быть предоставлена </w:t>
            </w:r>
            <w:proofErr w:type="gramStart"/>
            <w:r w:rsidRPr="00991E35">
              <w:rPr>
                <w:bCs/>
              </w:rPr>
              <w:t>заполненная  форма</w:t>
            </w:r>
            <w:proofErr w:type="gramEnd"/>
            <w:r w:rsidRPr="00991E35">
              <w:rPr>
                <w:bCs/>
              </w:rPr>
              <w:t xml:space="preserve"> по раскрытию информации в отношении всей  цепочки собственников, соответствующая утвержденной форме 22 (п.10.22.1.  и п.10.22.2 закупочной документации),</w:t>
            </w:r>
          </w:p>
          <w:p w:rsidR="00687FD2" w:rsidRPr="00037D5C" w:rsidRDefault="00991E35" w:rsidP="00991E35">
            <w:pPr>
              <w:jc w:val="both"/>
              <w:rPr>
                <w:bCs/>
              </w:rPr>
            </w:pPr>
            <w:r w:rsidRPr="00991E35">
              <w:rPr>
                <w:bCs/>
              </w:rPr>
              <w:t>содержащая все необходимые сведения в отношении участников (в том числе необходимые примечания под таблицей).</w:t>
            </w:r>
          </w:p>
        </w:tc>
      </w:tr>
      <w:tr w:rsidR="007C53C7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7C53C7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7" w:rsidRPr="00037D5C" w:rsidRDefault="007C53C7" w:rsidP="00991E35">
            <w:pPr>
              <w:jc w:val="both"/>
              <w:rPr>
                <w:b/>
                <w:bCs/>
              </w:rPr>
            </w:pPr>
            <w:r>
              <w:t>Что подразумевается под документами на осуществление деятельности?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FD73E3" w:rsidP="00991E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Вопрос не понятен. Просьба пояснить вопрос с ссылкой на определенный пункт закупочной документации. Спасибо </w:t>
            </w:r>
          </w:p>
        </w:tc>
      </w:tr>
      <w:tr w:rsidR="007C53C7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7C53C7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7" w:rsidRPr="00037D5C" w:rsidRDefault="007C53C7" w:rsidP="00991E35">
            <w:pPr>
              <w:jc w:val="both"/>
              <w:rPr>
                <w:b/>
                <w:bCs/>
              </w:rPr>
            </w:pPr>
            <w:r>
              <w:t>Необходимо ли заполнять приложение 3 к техническому заданию, если есть форма расчета стоимости?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72636B" w:rsidP="00991E35">
            <w:pPr>
              <w:jc w:val="both"/>
              <w:rPr>
                <w:bCs/>
              </w:rPr>
            </w:pPr>
            <w:r>
              <w:rPr>
                <w:bCs/>
              </w:rPr>
              <w:t>Необходимо заполнить</w:t>
            </w:r>
          </w:p>
        </w:tc>
      </w:tr>
      <w:tr w:rsidR="007C53C7" w:rsidRPr="00037D5C" w:rsidTr="00687FD2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7C53C7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C7" w:rsidRPr="00037D5C" w:rsidRDefault="007C53C7" w:rsidP="00991E35">
            <w:pPr>
              <w:jc w:val="both"/>
              <w:rPr>
                <w:b/>
                <w:bCs/>
              </w:rPr>
            </w:pPr>
            <w:r>
              <w:t xml:space="preserve">Если да, то в расчете стоимости данной таблицы указан расчет рентабельности оказываемых услуг, можно ли эти значения менять? Например, снижать или увеличивать рентабельность, накладные расходы и </w:t>
            </w:r>
            <w:proofErr w:type="spellStart"/>
            <w:r>
              <w:t>тд</w:t>
            </w:r>
            <w:proofErr w:type="spellEnd"/>
            <w:r>
              <w:t>.?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C7" w:rsidRPr="00037D5C" w:rsidRDefault="0072636B" w:rsidP="00991E35">
            <w:pPr>
              <w:jc w:val="both"/>
              <w:rPr>
                <w:bCs/>
              </w:rPr>
            </w:pPr>
            <w:r>
              <w:rPr>
                <w:bCs/>
              </w:rPr>
              <w:t>Если в компании применяются к расчету иные показатели, то стоит указать их с дополнительным разъяснением.</w:t>
            </w:r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B5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68" w:rsidRDefault="00407A68" w:rsidP="00332CF4">
      <w:r>
        <w:separator/>
      </w:r>
    </w:p>
  </w:endnote>
  <w:endnote w:type="continuationSeparator" w:id="0">
    <w:p w:rsidR="00407A68" w:rsidRDefault="00407A6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68" w:rsidRDefault="00407A68" w:rsidP="00332CF4">
      <w:r>
        <w:separator/>
      </w:r>
    </w:p>
  </w:footnote>
  <w:footnote w:type="continuationSeparator" w:id="0">
    <w:p w:rsidR="00407A68" w:rsidRDefault="00407A6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D5C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07A6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87FD2"/>
    <w:rsid w:val="00697AF5"/>
    <w:rsid w:val="0072049D"/>
    <w:rsid w:val="0072636B"/>
    <w:rsid w:val="007433CF"/>
    <w:rsid w:val="00755C34"/>
    <w:rsid w:val="00774301"/>
    <w:rsid w:val="007A746F"/>
    <w:rsid w:val="007C0488"/>
    <w:rsid w:val="007C53C7"/>
    <w:rsid w:val="007E5D4F"/>
    <w:rsid w:val="008A77B1"/>
    <w:rsid w:val="00911F76"/>
    <w:rsid w:val="00936C02"/>
    <w:rsid w:val="00955501"/>
    <w:rsid w:val="009673FE"/>
    <w:rsid w:val="0098048D"/>
    <w:rsid w:val="00984B36"/>
    <w:rsid w:val="00991E35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A14BB"/>
    <w:rsid w:val="00B01E82"/>
    <w:rsid w:val="00B11D63"/>
    <w:rsid w:val="00B17EA8"/>
    <w:rsid w:val="00B30939"/>
    <w:rsid w:val="00B36106"/>
    <w:rsid w:val="00B52F7F"/>
    <w:rsid w:val="00BB1E45"/>
    <w:rsid w:val="00BF51A6"/>
    <w:rsid w:val="00C27E3C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DC569E"/>
    <w:rsid w:val="00E06CEC"/>
    <w:rsid w:val="00E50632"/>
    <w:rsid w:val="00E62CDF"/>
    <w:rsid w:val="00E71671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DCED-3BDC-4AD4-B1AB-61681E79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5</cp:revision>
  <cp:lastPrinted>2013-08-05T12:11:00Z</cp:lastPrinted>
  <dcterms:created xsi:type="dcterms:W3CDTF">2020-11-20T10:39:00Z</dcterms:created>
  <dcterms:modified xsi:type="dcterms:W3CDTF">2020-11-23T09:34:00Z</dcterms:modified>
</cp:coreProperties>
</file>