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687FD2" w:rsidRDefault="00126D19" w:rsidP="00126D19">
      <w:pPr>
        <w:rPr>
          <w:color w:val="365F91"/>
          <w:lang w:val="en-US"/>
        </w:rPr>
      </w:pPr>
      <w:r w:rsidRPr="005C1B88">
        <w:rPr>
          <w:color w:val="365F91"/>
        </w:rPr>
        <w:t>«</w:t>
      </w:r>
      <w:r w:rsidR="00B52F7F">
        <w:rPr>
          <w:color w:val="365F91"/>
        </w:rPr>
        <w:t>1</w:t>
      </w:r>
      <w:r w:rsidR="00687FD2">
        <w:rPr>
          <w:color w:val="365F91"/>
          <w:lang w:val="en-US"/>
        </w:rPr>
        <w:t>6</w:t>
      </w:r>
      <w:r w:rsidRPr="005C1B88">
        <w:rPr>
          <w:color w:val="365F91"/>
        </w:rPr>
        <w:t>»</w:t>
      </w:r>
      <w:r w:rsidR="001C4D98">
        <w:rPr>
          <w:color w:val="365F91"/>
        </w:rPr>
        <w:t xml:space="preserve"> </w:t>
      </w:r>
      <w:r w:rsidR="00F043EF">
        <w:rPr>
          <w:color w:val="365F91"/>
        </w:rPr>
        <w:t>ноября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F043EF">
        <w:rPr>
          <w:color w:val="365F91"/>
        </w:rPr>
        <w:t>20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F043EF">
        <w:rPr>
          <w:color w:val="365F91"/>
        </w:rPr>
        <w:t>17</w:t>
      </w:r>
      <w:r w:rsidR="00DC569E" w:rsidRPr="00AA14BB">
        <w:rPr>
          <w:color w:val="365F91"/>
        </w:rPr>
        <w:t>6061-</w:t>
      </w:r>
      <w:r w:rsidR="00687FD2">
        <w:rPr>
          <w:color w:val="365F91"/>
          <w:lang w:val="en-US"/>
        </w:rPr>
        <w:t>2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Pr="00037D5C" w:rsidRDefault="00643770" w:rsidP="00DC569E">
      <w:pPr>
        <w:ind w:firstLine="708"/>
        <w:jc w:val="both"/>
      </w:pPr>
      <w:r w:rsidRPr="00037D5C">
        <w:rPr>
          <w:bCs/>
        </w:rPr>
        <w:t>В целях удовлетворения нужд</w:t>
      </w:r>
      <w:r w:rsidR="00C35151" w:rsidRPr="00037D5C">
        <w:rPr>
          <w:bCs/>
        </w:rPr>
        <w:t xml:space="preserve"> </w:t>
      </w:r>
      <w:r w:rsidRPr="00037D5C">
        <w:rPr>
          <w:bCs/>
        </w:rPr>
        <w:t xml:space="preserve">Заказчика </w:t>
      </w:r>
      <w:r w:rsidR="00F043EF" w:rsidRPr="00037D5C">
        <w:rPr>
          <w:b/>
          <w:bCs/>
          <w:color w:val="000000"/>
        </w:rPr>
        <w:t>АО "Мосэнергосбыт"</w:t>
      </w:r>
      <w:r w:rsidRPr="00037D5C">
        <w:rPr>
          <w:bCs/>
        </w:rPr>
        <w:t xml:space="preserve"> (далее – Заказчик)</w:t>
      </w:r>
      <w:r w:rsidRPr="00037D5C">
        <w:t xml:space="preserve">, </w:t>
      </w:r>
      <w:r w:rsidRPr="00037D5C">
        <w:rPr>
          <w:bCs/>
        </w:rPr>
        <w:t xml:space="preserve">Организатор закупки </w:t>
      </w:r>
      <w:r w:rsidR="0009031B" w:rsidRPr="00037D5C">
        <w:rPr>
          <w:bCs/>
        </w:rPr>
        <w:t>―</w:t>
      </w:r>
      <w:r w:rsidRPr="00037D5C">
        <w:rPr>
          <w:bCs/>
        </w:rPr>
        <w:t xml:space="preserve"> ООО «И</w:t>
      </w:r>
      <w:r w:rsidR="001C4D98" w:rsidRPr="00037D5C">
        <w:rPr>
          <w:bCs/>
        </w:rPr>
        <w:t>нтер</w:t>
      </w:r>
      <w:r w:rsidRPr="00037D5C">
        <w:rPr>
          <w:bCs/>
        </w:rPr>
        <w:t xml:space="preserve"> РАО </w:t>
      </w:r>
      <w:r w:rsidR="000F30CA" w:rsidRPr="00037D5C">
        <w:rPr>
          <w:bCs/>
        </w:rPr>
        <w:t>― Центр управления закупками</w:t>
      </w:r>
      <w:r w:rsidRPr="00037D5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037D5C">
          <w:rPr>
            <w:bCs/>
          </w:rPr>
          <w:t xml:space="preserve">119435, </w:t>
        </w:r>
        <w:r w:rsidRPr="00037D5C">
          <w:rPr>
            <w:rFonts w:hint="eastAsia"/>
            <w:bCs/>
          </w:rPr>
          <w:t>г</w:t>
        </w:r>
      </w:smartTag>
      <w:r w:rsidRPr="00037D5C">
        <w:rPr>
          <w:bCs/>
        </w:rPr>
        <w:t xml:space="preserve">. </w:t>
      </w:r>
      <w:r w:rsidRPr="00037D5C">
        <w:rPr>
          <w:rFonts w:hint="eastAsia"/>
          <w:bCs/>
        </w:rPr>
        <w:t>Москва</w:t>
      </w:r>
      <w:r w:rsidRPr="00037D5C">
        <w:rPr>
          <w:bCs/>
        </w:rPr>
        <w:t xml:space="preserve">, </w:t>
      </w:r>
      <w:r w:rsidRPr="00037D5C">
        <w:rPr>
          <w:rFonts w:hint="eastAsia"/>
          <w:bCs/>
        </w:rPr>
        <w:t>ул</w:t>
      </w:r>
      <w:r w:rsidRPr="00037D5C">
        <w:rPr>
          <w:bCs/>
        </w:rPr>
        <w:t xml:space="preserve">. </w:t>
      </w:r>
      <w:r w:rsidRPr="00037D5C">
        <w:rPr>
          <w:rFonts w:hint="eastAsia"/>
          <w:bCs/>
        </w:rPr>
        <w:t>Б</w:t>
      </w:r>
      <w:r w:rsidRPr="00037D5C">
        <w:rPr>
          <w:bCs/>
        </w:rPr>
        <w:t xml:space="preserve">. </w:t>
      </w:r>
      <w:proofErr w:type="spellStart"/>
      <w:r w:rsidRPr="00037D5C">
        <w:rPr>
          <w:rFonts w:hint="eastAsia"/>
          <w:bCs/>
        </w:rPr>
        <w:t>Пироговская</w:t>
      </w:r>
      <w:proofErr w:type="spellEnd"/>
      <w:r w:rsidRPr="00037D5C">
        <w:rPr>
          <w:bCs/>
        </w:rPr>
        <w:t xml:space="preserve">, </w:t>
      </w:r>
      <w:r w:rsidRPr="00037D5C">
        <w:rPr>
          <w:rFonts w:hint="eastAsia"/>
          <w:bCs/>
        </w:rPr>
        <w:t>д</w:t>
      </w:r>
      <w:r w:rsidRPr="00037D5C">
        <w:rPr>
          <w:bCs/>
        </w:rPr>
        <w:t>.</w:t>
      </w:r>
      <w:r w:rsidR="0009031B" w:rsidRPr="00037D5C">
        <w:rPr>
          <w:bCs/>
        </w:rPr>
        <w:t xml:space="preserve"> </w:t>
      </w:r>
      <w:r w:rsidRPr="00037D5C">
        <w:rPr>
          <w:bCs/>
        </w:rPr>
        <w:t xml:space="preserve">27, </w:t>
      </w:r>
      <w:r w:rsidR="000F30CA" w:rsidRPr="00037D5C">
        <w:rPr>
          <w:bCs/>
        </w:rPr>
        <w:t>стр. 3</w:t>
      </w:r>
      <w:r w:rsidRPr="00037D5C">
        <w:rPr>
          <w:bCs/>
        </w:rPr>
        <w:t>)</w:t>
      </w:r>
      <w:r w:rsidR="00FD60C4" w:rsidRPr="00037D5C">
        <w:t xml:space="preserve">, на </w:t>
      </w:r>
      <w:r w:rsidR="00FD60C4" w:rsidRPr="00037D5C">
        <w:rPr>
          <w:bCs/>
        </w:rPr>
        <w:t xml:space="preserve">основании </w:t>
      </w:r>
      <w:r w:rsidR="00F043EF" w:rsidRPr="00037D5C">
        <w:rPr>
          <w:bCs/>
        </w:rPr>
        <w:t>п.</w:t>
      </w:r>
      <w:r w:rsidR="00DC569E" w:rsidRPr="00037D5C">
        <w:rPr>
          <w:bCs/>
        </w:rPr>
        <w:t>4</w:t>
      </w:r>
      <w:r w:rsidR="00F043EF" w:rsidRPr="00037D5C">
        <w:rPr>
          <w:bCs/>
        </w:rPr>
        <w:t>.4</w:t>
      </w:r>
      <w:r w:rsidR="00FD60C4" w:rsidRPr="00037D5C">
        <w:rPr>
          <w:bCs/>
        </w:rPr>
        <w:t xml:space="preserve"> </w:t>
      </w:r>
      <w:r w:rsidR="001C4D98" w:rsidRPr="00037D5C">
        <w:rPr>
          <w:bCs/>
        </w:rPr>
        <w:t>Закупочной</w:t>
      </w:r>
      <w:r w:rsidR="00E62CDF" w:rsidRPr="00037D5C">
        <w:rPr>
          <w:bCs/>
        </w:rPr>
        <w:t xml:space="preserve"> </w:t>
      </w:r>
      <w:r w:rsidR="00FD60C4" w:rsidRPr="00037D5C">
        <w:rPr>
          <w:bCs/>
        </w:rPr>
        <w:t xml:space="preserve">документации по </w:t>
      </w:r>
      <w:r w:rsidR="00DC569E" w:rsidRPr="00037D5C">
        <w:rPr>
          <w:bCs/>
        </w:rPr>
        <w:t>открытому 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</w:t>
      </w:r>
      <w:r w:rsidR="00DC569E" w:rsidRPr="00037D5C">
        <w:rPr>
          <w:b/>
        </w:rPr>
        <w:t xml:space="preserve"> Лот №1: </w:t>
      </w:r>
      <w:r w:rsidR="00DC569E" w:rsidRPr="00037D5C">
        <w:rPr>
          <w:b/>
          <w:bCs/>
          <w:color w:val="000000"/>
        </w:rPr>
        <w:t>"Создание системы "Роботизация бизнес-процессов АО "Мосэнергосбыт" (RPA)"</w:t>
      </w:r>
      <w:r w:rsidR="000F30CA" w:rsidRPr="00037D5C">
        <w:rPr>
          <w:snapToGrid w:val="0"/>
          <w:color w:val="000000"/>
        </w:rPr>
        <w:t>,</w:t>
      </w:r>
      <w:r w:rsidR="00FD60C4" w:rsidRPr="00037D5C">
        <w:t xml:space="preserve"> настоящим сообщает </w:t>
      </w:r>
      <w:r w:rsidR="005E3D3F" w:rsidRPr="00037D5C">
        <w:t xml:space="preserve">о </w:t>
      </w:r>
      <w:r w:rsidR="00C35151" w:rsidRPr="00037D5C">
        <w:t>разъяснении положений</w:t>
      </w:r>
      <w:r w:rsidR="005E3D3F" w:rsidRPr="00037D5C">
        <w:t xml:space="preserve"> </w:t>
      </w:r>
      <w:r w:rsidR="001C4D98" w:rsidRPr="00037D5C">
        <w:t>Закупочной</w:t>
      </w:r>
      <w:r w:rsidR="000F30CA" w:rsidRPr="00037D5C">
        <w:t xml:space="preserve"> документ</w:t>
      </w:r>
      <w:r w:rsidR="00C35151" w:rsidRPr="00037D5C">
        <w:t>ации в связи с поступившими вопросами от потенциального Участника</w:t>
      </w:r>
      <w:r w:rsidR="00D0396F" w:rsidRPr="00037D5C">
        <w:t xml:space="preserve">. </w:t>
      </w:r>
    </w:p>
    <w:p w:rsidR="00C35151" w:rsidRPr="00037D5C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560"/>
        <w:gridCol w:w="5247"/>
        <w:gridCol w:w="4366"/>
      </w:tblGrid>
      <w:tr w:rsidR="00C35151" w:rsidRPr="00037D5C" w:rsidTr="00687F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037D5C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037D5C">
              <w:rPr>
                <w:b/>
                <w:lang w:eastAsia="en-US"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037D5C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037D5C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037D5C" w:rsidRDefault="00C35151" w:rsidP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037D5C">
              <w:rPr>
                <w:b/>
                <w:lang w:eastAsia="en-US"/>
              </w:rPr>
              <w:t>Ответ Организатора</w:t>
            </w:r>
          </w:p>
        </w:tc>
      </w:tr>
      <w:tr w:rsidR="001C4D98" w:rsidRPr="00037D5C" w:rsidTr="00687FD2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037D5C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D2" w:rsidRPr="00037D5C" w:rsidRDefault="00687FD2" w:rsidP="00687FD2">
            <w:pPr>
              <w:jc w:val="both"/>
              <w:rPr>
                <w:b/>
                <w:bCs/>
              </w:rPr>
            </w:pPr>
            <w:r w:rsidRPr="00037D5C">
              <w:rPr>
                <w:b/>
                <w:bCs/>
              </w:rPr>
              <w:t>5.10.</w:t>
            </w:r>
            <w:r w:rsidRPr="00037D5C">
              <w:rPr>
                <w:b/>
                <w:bCs/>
              </w:rPr>
              <w:t xml:space="preserve"> </w:t>
            </w:r>
            <w:r w:rsidRPr="00037D5C">
              <w:rPr>
                <w:b/>
                <w:bCs/>
              </w:rPr>
              <w:t>Требования к поставляемому программному обеспечению</w:t>
            </w:r>
          </w:p>
          <w:p w:rsidR="00687FD2" w:rsidRPr="00037D5C" w:rsidRDefault="00687FD2" w:rsidP="00687FD2">
            <w:pPr>
              <w:jc w:val="both"/>
            </w:pPr>
            <w:r w:rsidRPr="00037D5C">
              <w:t>Участник Закупки в составе заявки должен предоставить копию Приказа о</w:t>
            </w:r>
            <w:bookmarkStart w:id="0" w:name="_GoBack"/>
            <w:bookmarkEnd w:id="0"/>
            <w:r w:rsidRPr="00037D5C">
              <w:t xml:space="preserve"> включении сведений о Программном обеспечении в Единый реестр российских программ для электронных вычислительных машин и баз данных.</w:t>
            </w:r>
          </w:p>
          <w:p w:rsidR="001C4D98" w:rsidRPr="00037D5C" w:rsidRDefault="00687FD2" w:rsidP="00687FD2">
            <w:pPr>
              <w:jc w:val="both"/>
              <w:rPr>
                <w:bCs/>
              </w:rPr>
            </w:pPr>
            <w:r w:rsidRPr="00037D5C">
              <w:t>П</w:t>
            </w:r>
            <w:r w:rsidRPr="00037D5C">
              <w:t>равильно понима</w:t>
            </w:r>
            <w:r w:rsidRPr="00037D5C">
              <w:t>ем</w:t>
            </w:r>
            <w:r w:rsidRPr="00037D5C">
              <w:t>, что в данном проекте не может быть использовано программное обеспечение, не включенное в реестр российских программ для ЭВМ?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037D5C" w:rsidRDefault="00687FD2" w:rsidP="00687FD2">
            <w:pPr>
              <w:jc w:val="both"/>
              <w:rPr>
                <w:bCs/>
              </w:rPr>
            </w:pPr>
            <w:r w:rsidRPr="00037D5C">
              <w:rPr>
                <w:bCs/>
              </w:rPr>
              <w:t xml:space="preserve">В проекте может быть использовано </w:t>
            </w:r>
            <w:proofErr w:type="gramStart"/>
            <w:r w:rsidRPr="00037D5C">
              <w:rPr>
                <w:bCs/>
              </w:rPr>
              <w:t>только программное обеспечение</w:t>
            </w:r>
            <w:proofErr w:type="gramEnd"/>
            <w:r w:rsidRPr="00037D5C">
              <w:rPr>
                <w:bCs/>
              </w:rPr>
              <w:t xml:space="preserve"> включенное в реестр российских программ для ЭВМ.</w:t>
            </w:r>
          </w:p>
        </w:tc>
      </w:tr>
      <w:tr w:rsidR="00687FD2" w:rsidRPr="00037D5C" w:rsidTr="00687FD2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D2" w:rsidRPr="00037D5C" w:rsidRDefault="00687FD2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D2" w:rsidRPr="00037D5C" w:rsidRDefault="00687FD2" w:rsidP="00687FD2">
            <w:pPr>
              <w:jc w:val="both"/>
              <w:rPr>
                <w:b/>
                <w:bCs/>
              </w:rPr>
            </w:pPr>
            <w:r w:rsidRPr="00037D5C">
              <w:t>Подскажите, пожалуйста, предусмотрена ли в закупке «176061_ОЗП_"Создание системы "Роботизация бизнес-процессов АО «Мосэнергосбыт" (RPA)» подача предложений с альтернативным программным обеспечением?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D2" w:rsidRPr="00037D5C" w:rsidRDefault="00687FD2" w:rsidP="00687FD2">
            <w:pPr>
              <w:jc w:val="both"/>
              <w:rPr>
                <w:bCs/>
              </w:rPr>
            </w:pPr>
            <w:r w:rsidRPr="00037D5C">
              <w:rPr>
                <w:bCs/>
              </w:rPr>
              <w:t xml:space="preserve">Предусмотрена подача </w:t>
            </w:r>
            <w:r w:rsidRPr="00037D5C">
              <w:rPr>
                <w:bCs/>
              </w:rPr>
              <w:t>предложения с альтернативным программным обеспечением</w:t>
            </w:r>
          </w:p>
        </w:tc>
      </w:tr>
    </w:tbl>
    <w:p w:rsidR="005F2017" w:rsidRDefault="005F2017" w:rsidP="00F043EF">
      <w:pPr>
        <w:autoSpaceDE w:val="0"/>
        <w:autoSpaceDN w:val="0"/>
        <w:jc w:val="both"/>
        <w:outlineLvl w:val="0"/>
      </w:pPr>
    </w:p>
    <w:sectPr w:rsidR="005F2017" w:rsidSect="00B5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D5C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B3B71"/>
    <w:rsid w:val="002C5227"/>
    <w:rsid w:val="002F7B2D"/>
    <w:rsid w:val="00312583"/>
    <w:rsid w:val="00317156"/>
    <w:rsid w:val="00332CF4"/>
    <w:rsid w:val="00396272"/>
    <w:rsid w:val="003F7C78"/>
    <w:rsid w:val="0042021F"/>
    <w:rsid w:val="00436B7A"/>
    <w:rsid w:val="00450222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37D56"/>
    <w:rsid w:val="00643770"/>
    <w:rsid w:val="00687FD2"/>
    <w:rsid w:val="00697AF5"/>
    <w:rsid w:val="0072049D"/>
    <w:rsid w:val="007433CF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AA14BB"/>
    <w:rsid w:val="00B01E82"/>
    <w:rsid w:val="00B11D63"/>
    <w:rsid w:val="00B17EA8"/>
    <w:rsid w:val="00B30939"/>
    <w:rsid w:val="00B36106"/>
    <w:rsid w:val="00B52F7F"/>
    <w:rsid w:val="00BB1E45"/>
    <w:rsid w:val="00BF51A6"/>
    <w:rsid w:val="00C27E3C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DC569E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043EF"/>
    <w:rsid w:val="00FA4242"/>
    <w:rsid w:val="00FD2E23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65EEF331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7">
    <w:name w:val="Style77"/>
    <w:basedOn w:val="a0"/>
    <w:uiPriority w:val="99"/>
    <w:rsid w:val="0042021F"/>
    <w:pPr>
      <w:autoSpaceDE w:val="0"/>
      <w:autoSpaceDN w:val="0"/>
      <w:spacing w:line="374" w:lineRule="exact"/>
      <w:ind w:hanging="346"/>
      <w:jc w:val="both"/>
    </w:pPr>
    <w:rPr>
      <w:rFonts w:ascii="Microsoft Sans Serif" w:eastAsiaTheme="minorHAnsi" w:hAnsi="Microsoft Sans Serif" w:cs="Microsoft Sans Serif"/>
    </w:rPr>
  </w:style>
  <w:style w:type="character" w:customStyle="1" w:styleId="FontStyle130">
    <w:name w:val="Font Style130"/>
    <w:basedOn w:val="a1"/>
    <w:rsid w:val="0042021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787E-B3E0-491B-ABC1-BFE3C847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25</cp:revision>
  <cp:lastPrinted>2013-08-05T12:11:00Z</cp:lastPrinted>
  <dcterms:created xsi:type="dcterms:W3CDTF">2013-08-05T10:27:00Z</dcterms:created>
  <dcterms:modified xsi:type="dcterms:W3CDTF">2020-11-16T12:08:00Z</dcterms:modified>
</cp:coreProperties>
</file>