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326D5C" w:rsidRDefault="004465FA" w:rsidP="004465FA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326D5C">
        <w:rPr>
          <w:color w:val="365F91"/>
          <w:lang w:val="en-US"/>
        </w:rPr>
        <w:t>02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326D5C">
        <w:rPr>
          <w:color w:val="365F91"/>
        </w:rPr>
        <w:t>дека</w:t>
      </w:r>
      <w:r w:rsidR="00DF5027">
        <w:rPr>
          <w:color w:val="365F91"/>
        </w:rPr>
        <w:t>бря</w:t>
      </w:r>
      <w:r w:rsidR="00E12F7C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21235E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E12F7C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450DEF">
        <w:rPr>
          <w:color w:val="365F91"/>
        </w:rPr>
        <w:t xml:space="preserve">        </w:t>
      </w:r>
      <w:r w:rsidR="007844D1">
        <w:rPr>
          <w:color w:val="365F91"/>
        </w:rPr>
        <w:t xml:space="preserve">          </w:t>
      </w:r>
      <w:r>
        <w:rPr>
          <w:color w:val="365F91"/>
        </w:rPr>
        <w:t>№</w:t>
      </w:r>
      <w:r w:rsidR="00326D5C" w:rsidRPr="00326D5C">
        <w:rPr>
          <w:color w:val="365F91"/>
        </w:rPr>
        <w:t>159091</w:t>
      </w:r>
      <w:r w:rsidR="00326D5C">
        <w:rPr>
          <w:color w:val="365F91"/>
          <w:lang w:val="en-US"/>
        </w:rPr>
        <w:t xml:space="preserve"> </w:t>
      </w:r>
    </w:p>
    <w:p w:rsidR="00E12F7C" w:rsidRDefault="00E12F7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E12F7C" w:rsidRDefault="00E12F7C" w:rsidP="005B00C9">
      <w:pPr>
        <w:widowControl w:val="0"/>
        <w:autoSpaceDE w:val="0"/>
        <w:autoSpaceDN w:val="0"/>
        <w:adjustRightInd w:val="0"/>
        <w:jc w:val="center"/>
      </w:pP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E12F7C">
        <w:rPr>
          <w:bCs/>
        </w:rPr>
        <w:t xml:space="preserve">- </w:t>
      </w:r>
      <w:r w:rsidR="00326D5C" w:rsidRPr="00326D5C">
        <w:t>ООО «Интер РАО – Инжиниринг»</w:t>
      </w:r>
      <w:r w:rsidR="00E12F7C">
        <w:t xml:space="preserve"> (</w:t>
      </w:r>
      <w:r w:rsidR="00326D5C" w:rsidRPr="00326D5C">
        <w:t>119435, г. Москва, Большая Пироговская, д. 27, стр. 4</w:t>
      </w:r>
      <w:r w:rsidR="00E12F7C">
        <w:t>)</w:t>
      </w:r>
      <w:r w:rsidR="00D02788" w:rsidRPr="00643770">
        <w:rPr>
          <w:bCs/>
        </w:rPr>
        <w:t xml:space="preserve"> (далее</w:t>
      </w:r>
      <w:bookmarkStart w:id="0" w:name="_GoBack"/>
      <w:bookmarkEnd w:id="0"/>
      <w:r w:rsidR="00D02788" w:rsidRPr="00643770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</w:t>
      </w:r>
      <w:r w:rsidR="007844D1">
        <w:t>настоящим продлевает срок приема предложений</w:t>
      </w:r>
      <w:r w:rsidR="007844D1" w:rsidRPr="00E12F7C">
        <w:rPr>
          <w:bCs/>
        </w:rPr>
        <w:t xml:space="preserve"> </w:t>
      </w:r>
      <w:r w:rsidR="004465FA" w:rsidRPr="00E12F7C">
        <w:rPr>
          <w:bCs/>
        </w:rPr>
        <w:t>по</w:t>
      </w:r>
      <w:r w:rsidR="009E4B01" w:rsidRPr="00E12F7C">
        <w:rPr>
          <w:bCs/>
        </w:rPr>
        <w:t xml:space="preserve"> </w:t>
      </w:r>
      <w:r w:rsidR="00D02788" w:rsidRPr="00E12F7C">
        <w:rPr>
          <w:bCs/>
        </w:rPr>
        <w:t xml:space="preserve">открытому </w:t>
      </w:r>
      <w:r w:rsidR="00E12F7C" w:rsidRPr="00E12F7C">
        <w:rPr>
          <w:bCs/>
        </w:rPr>
        <w:t xml:space="preserve">запросу предложений на право заключения договора </w:t>
      </w:r>
      <w:r w:rsidR="00091600">
        <w:rPr>
          <w:bCs/>
        </w:rPr>
        <w:t xml:space="preserve">на </w:t>
      </w:r>
      <w:r w:rsidR="00091600" w:rsidRPr="00091600">
        <w:t>поставк</w:t>
      </w:r>
      <w:r w:rsidR="00091600">
        <w:t>у</w:t>
      </w:r>
      <w:r w:rsidR="00091600" w:rsidRPr="00091600">
        <w:t xml:space="preserve"> </w:t>
      </w:r>
      <w:r w:rsidR="00326D5C" w:rsidRPr="00326D5C">
        <w:t>вилочного погрузчика электрического грузоподъемностью 2,5 т ООО "Интер РАО - Инжиниринг"</w:t>
      </w:r>
      <w:r w:rsidR="00091600" w:rsidRPr="00091600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7844D1" w:rsidRDefault="007844D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>Пункты 19, 21, 22, 23 Извещения читать в следующей редакции:</w:t>
      </w:r>
    </w:p>
    <w:p w:rsidR="007844D1" w:rsidRDefault="007844D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326D5C" w:rsidRPr="00326D5C" w:rsidRDefault="007844D1" w:rsidP="00326D5C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326D5C">
        <w:t xml:space="preserve">19. </w:t>
      </w:r>
      <w:r w:rsidR="00326D5C" w:rsidRPr="00326D5C">
        <w:t xml:space="preserve">Дата начала предоставления разъяснений закупочной документации: </w:t>
      </w:r>
      <w:r w:rsidR="00326D5C" w:rsidRPr="00326D5C">
        <w:rPr>
          <w:color w:val="548DD4"/>
        </w:rPr>
        <w:t>с «25» ноября 2019 года</w:t>
      </w:r>
    </w:p>
    <w:p w:rsidR="00B105CE" w:rsidRPr="00326D5C" w:rsidRDefault="00326D5C" w:rsidP="00326D5C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326D5C">
        <w:t xml:space="preserve">Дата окончания предоставления разъяснений закупочной документации: </w:t>
      </w:r>
      <w:r w:rsidRPr="00326D5C">
        <w:rPr>
          <w:color w:val="548DD4"/>
        </w:rPr>
        <w:t>до «</w:t>
      </w:r>
      <w:r>
        <w:rPr>
          <w:color w:val="548DD4"/>
        </w:rPr>
        <w:t>04</w:t>
      </w:r>
      <w:r w:rsidRPr="00326D5C">
        <w:rPr>
          <w:color w:val="548DD4"/>
        </w:rPr>
        <w:t xml:space="preserve">» </w:t>
      </w:r>
      <w:r>
        <w:rPr>
          <w:color w:val="548DD4"/>
        </w:rPr>
        <w:t>дека</w:t>
      </w:r>
      <w:r w:rsidRPr="00326D5C">
        <w:rPr>
          <w:color w:val="548DD4"/>
        </w:rPr>
        <w:t>бря 2019 года</w:t>
      </w:r>
      <w:r w:rsidR="007844D1" w:rsidRPr="00326D5C">
        <w:t>.</w:t>
      </w:r>
    </w:p>
    <w:p w:rsidR="007844D1" w:rsidRPr="00326D5C" w:rsidRDefault="007844D1" w:rsidP="007844D1">
      <w:pPr>
        <w:jc w:val="both"/>
      </w:pPr>
      <w:r w:rsidRPr="00326D5C">
        <w:t xml:space="preserve">21.  </w:t>
      </w:r>
      <w:r w:rsidR="00326D5C" w:rsidRPr="00326D5C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326D5C" w:rsidRPr="00326D5C">
        <w:rPr>
          <w:i/>
          <w:color w:val="548DD4"/>
        </w:rPr>
        <w:t>до 14:00 (по московскому времени) «0</w:t>
      </w:r>
      <w:r w:rsidR="00326D5C">
        <w:rPr>
          <w:i/>
          <w:color w:val="548DD4"/>
        </w:rPr>
        <w:t>9</w:t>
      </w:r>
      <w:r w:rsidR="00326D5C" w:rsidRPr="00326D5C">
        <w:rPr>
          <w:i/>
          <w:color w:val="548DD4"/>
        </w:rPr>
        <w:t>» декабря 2019 года</w:t>
      </w:r>
      <w:r w:rsidR="00326D5C" w:rsidRPr="00326D5C">
        <w:t xml:space="preserve"> по адресу: 119435, Россия, г. Москва, ул. Большая Пироговская, д. 27, стр. 3. Время подачи заявок по рабочим дням: </w:t>
      </w:r>
      <w:r w:rsidR="00326D5C" w:rsidRPr="00326D5C">
        <w:rPr>
          <w:rStyle w:val="FontStyle128"/>
          <w:sz w:val="24"/>
          <w:szCs w:val="24"/>
        </w:rPr>
        <w:t>понедельник - четверг с 09</w:t>
      </w:r>
      <w:r w:rsidR="00326D5C" w:rsidRPr="00326D5C">
        <w:rPr>
          <w:rStyle w:val="FontStyle128"/>
          <w:sz w:val="24"/>
          <w:szCs w:val="24"/>
          <w:u w:val="single"/>
          <w:vertAlign w:val="superscript"/>
        </w:rPr>
        <w:t>30</w:t>
      </w:r>
      <w:r w:rsidR="00326D5C" w:rsidRPr="00326D5C">
        <w:rPr>
          <w:rStyle w:val="FontStyle128"/>
          <w:sz w:val="24"/>
          <w:szCs w:val="24"/>
        </w:rPr>
        <w:t xml:space="preserve"> до 16</w:t>
      </w:r>
      <w:r w:rsidR="00326D5C" w:rsidRPr="00326D5C">
        <w:rPr>
          <w:rStyle w:val="FontStyle128"/>
          <w:sz w:val="24"/>
          <w:szCs w:val="24"/>
          <w:u w:val="single"/>
          <w:vertAlign w:val="superscript"/>
        </w:rPr>
        <w:t>30</w:t>
      </w:r>
      <w:r w:rsidR="00326D5C" w:rsidRPr="00326D5C">
        <w:rPr>
          <w:rStyle w:val="FontStyle128"/>
          <w:sz w:val="24"/>
          <w:szCs w:val="24"/>
        </w:rPr>
        <w:t>, пятница с 09</w:t>
      </w:r>
      <w:r w:rsidR="00326D5C" w:rsidRPr="00326D5C">
        <w:rPr>
          <w:rStyle w:val="FontStyle128"/>
          <w:sz w:val="24"/>
          <w:szCs w:val="24"/>
          <w:u w:val="single"/>
          <w:vertAlign w:val="superscript"/>
        </w:rPr>
        <w:t>30</w:t>
      </w:r>
      <w:r w:rsidR="00326D5C" w:rsidRPr="00326D5C">
        <w:rPr>
          <w:rStyle w:val="FontStyle128"/>
          <w:sz w:val="24"/>
          <w:szCs w:val="24"/>
        </w:rPr>
        <w:t xml:space="preserve"> до 15</w:t>
      </w:r>
      <w:r w:rsidR="00326D5C" w:rsidRPr="00326D5C">
        <w:rPr>
          <w:rStyle w:val="FontStyle128"/>
          <w:sz w:val="24"/>
          <w:szCs w:val="24"/>
          <w:u w:val="single"/>
          <w:vertAlign w:val="superscript"/>
        </w:rPr>
        <w:t>30</w:t>
      </w:r>
      <w:r w:rsidRPr="00326D5C">
        <w:t>.</w:t>
      </w:r>
    </w:p>
    <w:p w:rsidR="00F26BE1" w:rsidRPr="00326D5C" w:rsidRDefault="007844D1" w:rsidP="00F26BE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326D5C">
        <w:t xml:space="preserve">22.  </w:t>
      </w:r>
      <w:r w:rsidR="00326D5C" w:rsidRPr="00326D5C">
        <w:t xml:space="preserve">Дата рассмотрения заявок на участие в закупке: Организатор закупки проведет процедуру вскрытия конвертов </w:t>
      </w:r>
      <w:r w:rsidR="00326D5C" w:rsidRPr="00326D5C">
        <w:rPr>
          <w:i/>
          <w:color w:val="548DD4"/>
        </w:rPr>
        <w:t>«0</w:t>
      </w:r>
      <w:r w:rsidR="006D5EB2">
        <w:rPr>
          <w:i/>
          <w:color w:val="548DD4"/>
        </w:rPr>
        <w:t>9</w:t>
      </w:r>
      <w:r w:rsidR="00326D5C" w:rsidRPr="00326D5C">
        <w:rPr>
          <w:i/>
          <w:color w:val="548DD4"/>
        </w:rPr>
        <w:t>» декабря 2019 года</w:t>
      </w:r>
      <w:r w:rsidR="00F26BE1" w:rsidRPr="00326D5C">
        <w:t>.</w:t>
      </w:r>
    </w:p>
    <w:p w:rsidR="007844D1" w:rsidRPr="00326D5C" w:rsidRDefault="00326D5C" w:rsidP="00F26BE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326D5C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326D5C">
        <w:rPr>
          <w:i/>
          <w:color w:val="548DD4"/>
        </w:rPr>
        <w:t>нет</w:t>
      </w:r>
      <w:r w:rsidR="007844D1" w:rsidRPr="00326D5C">
        <w:t>.</w:t>
      </w:r>
    </w:p>
    <w:p w:rsidR="00D02788" w:rsidRPr="00326D5C" w:rsidRDefault="007844D1" w:rsidP="007844D1">
      <w:pPr>
        <w:jc w:val="both"/>
      </w:pPr>
      <w:r w:rsidRPr="00326D5C">
        <w:t xml:space="preserve">23.  </w:t>
      </w:r>
      <w:r w:rsidR="00326D5C" w:rsidRPr="00326D5C">
        <w:t xml:space="preserve">Дата подведения итогов закупки: подведение итогов состоится не позднее </w:t>
      </w:r>
      <w:r w:rsidR="00326D5C" w:rsidRPr="00326D5C">
        <w:rPr>
          <w:i/>
          <w:color w:val="548DD4"/>
        </w:rPr>
        <w:t>«27» декабря 2019 года</w:t>
      </w:r>
      <w:r w:rsidRPr="00326D5C">
        <w:t>.</w:t>
      </w: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E12F7C">
      <w:headerReference w:type="default" r:id="rId7"/>
      <w:footerReference w:type="default" r:id="rId8"/>
      <w:pgSz w:w="11906" w:h="16838"/>
      <w:pgMar w:top="1276" w:right="849" w:bottom="567" w:left="1134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327DED5" wp14:editId="4B9C612D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1600"/>
    <w:rsid w:val="000A5F30"/>
    <w:rsid w:val="000F30CA"/>
    <w:rsid w:val="00112DAF"/>
    <w:rsid w:val="00126D19"/>
    <w:rsid w:val="0017059C"/>
    <w:rsid w:val="00181335"/>
    <w:rsid w:val="00183F7D"/>
    <w:rsid w:val="001B5582"/>
    <w:rsid w:val="0021235E"/>
    <w:rsid w:val="0023266F"/>
    <w:rsid w:val="002529DD"/>
    <w:rsid w:val="00282344"/>
    <w:rsid w:val="002A424F"/>
    <w:rsid w:val="002B3B71"/>
    <w:rsid w:val="002B66C0"/>
    <w:rsid w:val="002F7B2D"/>
    <w:rsid w:val="00317156"/>
    <w:rsid w:val="00326D5C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50DEF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6D5EB2"/>
    <w:rsid w:val="007433CF"/>
    <w:rsid w:val="00755C34"/>
    <w:rsid w:val="00774301"/>
    <w:rsid w:val="007844D1"/>
    <w:rsid w:val="0078595A"/>
    <w:rsid w:val="007A746F"/>
    <w:rsid w:val="007B4812"/>
    <w:rsid w:val="007C0488"/>
    <w:rsid w:val="007E0C0A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E4B6F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E07F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DF5027"/>
    <w:rsid w:val="00E06741"/>
    <w:rsid w:val="00E12F7C"/>
    <w:rsid w:val="00E12F96"/>
    <w:rsid w:val="00E531A0"/>
    <w:rsid w:val="00E61092"/>
    <w:rsid w:val="00E62CDF"/>
    <w:rsid w:val="00E640BE"/>
    <w:rsid w:val="00EA7ADD"/>
    <w:rsid w:val="00ED6540"/>
    <w:rsid w:val="00ED7EA3"/>
    <w:rsid w:val="00EE03BB"/>
    <w:rsid w:val="00EE07CE"/>
    <w:rsid w:val="00EE1184"/>
    <w:rsid w:val="00F26BE1"/>
    <w:rsid w:val="00F55A79"/>
    <w:rsid w:val="00F62F70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20E9AEB8"/>
  <w15:docId w15:val="{8F065C51-575A-4530-9ED5-FE3E4212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25</cp:revision>
  <cp:lastPrinted>2015-09-28T09:26:00Z</cp:lastPrinted>
  <dcterms:created xsi:type="dcterms:W3CDTF">2015-09-28T09:26:00Z</dcterms:created>
  <dcterms:modified xsi:type="dcterms:W3CDTF">2019-12-02T07:56:00Z</dcterms:modified>
</cp:coreProperties>
</file>