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6334E5">
        <w:rPr>
          <w:color w:val="365F91"/>
        </w:rPr>
        <w:t>09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9712E3">
        <w:rPr>
          <w:color w:val="365F91"/>
        </w:rPr>
        <w:t>апреля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CD3C9C">
        <w:rPr>
          <w:color w:val="365F91"/>
        </w:rPr>
        <w:t>20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9712E3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CD3C9C">
        <w:rPr>
          <w:color w:val="365F91"/>
        </w:rPr>
        <w:t>17</w:t>
      </w:r>
      <w:r w:rsidR="006334E5">
        <w:rPr>
          <w:color w:val="365F91"/>
        </w:rPr>
        <w:t>1968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внесении изменений в </w:t>
      </w:r>
      <w:r w:rsidR="009B3137">
        <w:t>Закупочную</w:t>
      </w:r>
      <w:r w:rsidR="007F7F41">
        <w:t xml:space="preserve"> </w:t>
      </w:r>
      <w:r w:rsidR="005E3D3F">
        <w:t>документацию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370ADA" w:rsidRDefault="00D02788" w:rsidP="00CD3C9C">
      <w:pPr>
        <w:ind w:firstLine="708"/>
        <w:jc w:val="both"/>
        <w:rPr>
          <w:bCs/>
        </w:rPr>
      </w:pPr>
      <w:r w:rsidRPr="00370ADA">
        <w:rPr>
          <w:bCs/>
        </w:rPr>
        <w:t xml:space="preserve">В целях удовлетворения нужд Заказчика </w:t>
      </w:r>
      <w:r w:rsidR="006334E5" w:rsidRPr="006334E5">
        <w:rPr>
          <w:u w:val="single"/>
        </w:rPr>
        <w:t>ООО «Интер РАО – Инжиниринг»</w:t>
      </w:r>
      <w:r w:rsidRPr="00370ADA">
        <w:rPr>
          <w:bCs/>
        </w:rPr>
        <w:t xml:space="preserve"> (далее – Заказчик),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370ADA">
          <w:rPr>
            <w:bCs/>
          </w:rPr>
          <w:t xml:space="preserve">119435, </w:t>
        </w:r>
        <w:r w:rsidRPr="00370ADA">
          <w:rPr>
            <w:rFonts w:hint="eastAsia"/>
            <w:bCs/>
          </w:rPr>
          <w:t>г</w:t>
        </w:r>
      </w:smartTag>
      <w:r w:rsidRPr="00370ADA">
        <w:rPr>
          <w:bCs/>
        </w:rPr>
        <w:t xml:space="preserve">. </w:t>
      </w:r>
      <w:r w:rsidRPr="00370ADA">
        <w:rPr>
          <w:rFonts w:hint="eastAsia"/>
          <w:bCs/>
        </w:rPr>
        <w:t>Москва</w:t>
      </w:r>
      <w:r w:rsidRPr="00370ADA">
        <w:rPr>
          <w:bCs/>
        </w:rPr>
        <w:t xml:space="preserve">, </w:t>
      </w:r>
      <w:r w:rsidRPr="00370ADA">
        <w:rPr>
          <w:rFonts w:hint="eastAsia"/>
          <w:bCs/>
        </w:rPr>
        <w:t>ул</w:t>
      </w:r>
      <w:r w:rsidRPr="00370ADA">
        <w:rPr>
          <w:bCs/>
        </w:rPr>
        <w:t xml:space="preserve">. </w:t>
      </w:r>
      <w:r w:rsidRPr="00370ADA">
        <w:rPr>
          <w:rFonts w:hint="eastAsia"/>
          <w:bCs/>
        </w:rPr>
        <w:t>Б</w:t>
      </w:r>
      <w:r w:rsidRPr="00370ADA">
        <w:rPr>
          <w:bCs/>
        </w:rPr>
        <w:t xml:space="preserve">. </w:t>
      </w:r>
      <w:proofErr w:type="spellStart"/>
      <w:r w:rsidRPr="00370ADA">
        <w:rPr>
          <w:rFonts w:hint="eastAsia"/>
          <w:bCs/>
        </w:rPr>
        <w:t>Пироговская</w:t>
      </w:r>
      <w:proofErr w:type="spellEnd"/>
      <w:r w:rsidRPr="00370ADA">
        <w:rPr>
          <w:bCs/>
        </w:rPr>
        <w:t xml:space="preserve">, </w:t>
      </w:r>
      <w:r w:rsidRPr="00370ADA">
        <w:rPr>
          <w:rFonts w:hint="eastAsia"/>
          <w:bCs/>
        </w:rPr>
        <w:t>д</w:t>
      </w:r>
      <w:r w:rsidRPr="00370ADA">
        <w:rPr>
          <w:bCs/>
        </w:rPr>
        <w:t>. 27, стр. 3), на основании</w:t>
      </w:r>
      <w:r w:rsidR="00F26C08" w:rsidRPr="00370ADA">
        <w:rPr>
          <w:bCs/>
        </w:rPr>
        <w:t xml:space="preserve"> </w:t>
      </w:r>
      <w:r w:rsidR="00F26C08" w:rsidRPr="006334E5">
        <w:rPr>
          <w:bCs/>
        </w:rPr>
        <w:t>п.3.5</w:t>
      </w:r>
      <w:r w:rsidRPr="006334E5">
        <w:rPr>
          <w:bCs/>
        </w:rPr>
        <w:t xml:space="preserve"> Закупочной</w:t>
      </w:r>
      <w:r w:rsidRPr="00370ADA">
        <w:rPr>
          <w:bCs/>
        </w:rPr>
        <w:t xml:space="preserve"> документации </w:t>
      </w:r>
      <w:r w:rsidR="004465FA" w:rsidRPr="00370ADA">
        <w:rPr>
          <w:bCs/>
        </w:rPr>
        <w:t>по</w:t>
      </w:r>
      <w:r w:rsidR="009E4B01" w:rsidRPr="00370ADA">
        <w:rPr>
          <w:bCs/>
        </w:rPr>
        <w:t xml:space="preserve"> </w:t>
      </w:r>
      <w:r w:rsidR="00F26C08" w:rsidRPr="00370ADA">
        <w:rPr>
          <w:bCs/>
        </w:rPr>
        <w:t>открыт</w:t>
      </w:r>
      <w:r w:rsidR="006334E5">
        <w:rPr>
          <w:bCs/>
        </w:rPr>
        <w:t>ому</w:t>
      </w:r>
      <w:r w:rsidR="00F26C08" w:rsidRPr="00370ADA">
        <w:rPr>
          <w:bCs/>
        </w:rPr>
        <w:t xml:space="preserve"> </w:t>
      </w:r>
      <w:r w:rsidR="006334E5">
        <w:rPr>
          <w:bCs/>
        </w:rPr>
        <w:t>запросу предложений</w:t>
      </w:r>
      <w:r w:rsidR="00CD3C9C" w:rsidRPr="00370ADA">
        <w:rPr>
          <w:bCs/>
        </w:rPr>
        <w:t xml:space="preserve"> в </w:t>
      </w:r>
      <w:r w:rsidR="009712E3" w:rsidRPr="00370ADA">
        <w:rPr>
          <w:bCs/>
        </w:rPr>
        <w:t>бумажной</w:t>
      </w:r>
      <w:r w:rsidR="00CD3C9C" w:rsidRPr="00370ADA">
        <w:rPr>
          <w:bCs/>
        </w:rPr>
        <w:t xml:space="preserve"> форме, на право заключения договора на </w:t>
      </w:r>
      <w:r w:rsidR="009712E3" w:rsidRPr="00370ADA">
        <w:rPr>
          <w:b/>
          <w:color w:val="000000"/>
        </w:rPr>
        <w:t>Поставк</w:t>
      </w:r>
      <w:r w:rsidR="006334E5">
        <w:rPr>
          <w:b/>
          <w:color w:val="000000"/>
        </w:rPr>
        <w:t>у</w:t>
      </w:r>
      <w:r w:rsidR="009712E3" w:rsidRPr="00370ADA">
        <w:rPr>
          <w:b/>
          <w:color w:val="000000"/>
        </w:rPr>
        <w:t xml:space="preserve"> </w:t>
      </w:r>
      <w:r w:rsidR="006334E5" w:rsidRPr="00FD04E6">
        <w:rPr>
          <w:b/>
        </w:rPr>
        <w:t>компьютерной техники (рамочный договор) для ООО «Интер РАО – Инжиниринг»</w:t>
      </w:r>
      <w:r w:rsidR="004465FA" w:rsidRPr="00370ADA">
        <w:rPr>
          <w:bCs/>
        </w:rPr>
        <w:t>, настоящим сообщает о внесении изменений в Закупочную документацию.</w:t>
      </w:r>
    </w:p>
    <w:p w:rsidR="009E4B01" w:rsidRPr="00370ADA" w:rsidRDefault="009E4B01" w:rsidP="003C4493">
      <w:pPr>
        <w:pStyle w:val="ad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  <w:rPr>
          <w:bCs/>
        </w:rPr>
      </w:pPr>
    </w:p>
    <w:p w:rsidR="009712E3" w:rsidRPr="00370ADA" w:rsidRDefault="009712E3" w:rsidP="009712E3">
      <w:pPr>
        <w:pStyle w:val="ad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  <w:rPr>
          <w:u w:val="single"/>
        </w:rPr>
      </w:pPr>
      <w:r w:rsidRPr="00370ADA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370ADA">
        <w:rPr>
          <w:b/>
          <w:i/>
          <w:u w:val="single"/>
        </w:rPr>
        <w:t>до 12:00 (по московскому времени) «</w:t>
      </w:r>
      <w:r w:rsidR="006334E5">
        <w:rPr>
          <w:b/>
          <w:i/>
          <w:u w:val="single"/>
        </w:rPr>
        <w:t>16</w:t>
      </w:r>
      <w:r w:rsidRPr="00370ADA">
        <w:rPr>
          <w:b/>
          <w:i/>
          <w:u w:val="single"/>
        </w:rPr>
        <w:t>» апреля 2020 года</w:t>
      </w:r>
      <w:r w:rsidRPr="00370ADA">
        <w:rPr>
          <w:b/>
          <w:u w:val="single"/>
        </w:rPr>
        <w:t>:</w:t>
      </w:r>
    </w:p>
    <w:p w:rsidR="00741927" w:rsidRDefault="00741927" w:rsidP="009712E3">
      <w:pPr>
        <w:pStyle w:val="ad"/>
        <w:spacing w:after="160" w:line="259" w:lineRule="auto"/>
        <w:ind w:left="0"/>
        <w:jc w:val="both"/>
        <w:rPr>
          <w:b/>
          <w:u w:val="single"/>
        </w:rPr>
      </w:pPr>
    </w:p>
    <w:p w:rsidR="000820F7" w:rsidRDefault="00741927" w:rsidP="00E96583">
      <w:pPr>
        <w:pStyle w:val="ad"/>
        <w:spacing w:after="160" w:line="259" w:lineRule="auto"/>
        <w:ind w:left="0" w:firstLine="708"/>
        <w:jc w:val="both"/>
      </w:pPr>
      <w:r w:rsidRPr="00570EBD">
        <w:rPr>
          <w:b/>
          <w:color w:val="FF0000"/>
          <w:u w:val="single"/>
        </w:rPr>
        <w:t>!!!</w:t>
      </w:r>
      <w:r w:rsidR="009712E3" w:rsidRPr="00370ADA">
        <w:rPr>
          <w:b/>
          <w:u w:val="single"/>
        </w:rPr>
        <w:t>Форма приема документов изменена с бумажной на электронную (через функционал электронной почты)</w:t>
      </w:r>
      <w:r w:rsidR="009712E3" w:rsidRPr="00370ADA">
        <w:t xml:space="preserve"> в виде электронного архива, защищенного паролем. Письмо с паролем к архиву своей заявки участник направляет отдельным письмом после наступления даты и времени вскрытия конвертов. </w:t>
      </w:r>
    </w:p>
    <w:p w:rsidR="009712E3" w:rsidRPr="00370ADA" w:rsidRDefault="009712E3" w:rsidP="00E96583">
      <w:pPr>
        <w:pStyle w:val="ad"/>
        <w:spacing w:after="160" w:line="259" w:lineRule="auto"/>
        <w:ind w:left="0" w:firstLine="708"/>
        <w:jc w:val="both"/>
      </w:pPr>
      <w:r w:rsidRPr="00370ADA">
        <w:t>Корпоративная почта для направления заявки на участие</w:t>
      </w:r>
      <w:r w:rsidR="00DA04E8" w:rsidRPr="00DA04E8">
        <w:t xml:space="preserve"> </w:t>
      </w:r>
      <w:r w:rsidR="00DA04E8" w:rsidRPr="00370ADA">
        <w:t>от участников закупочных процедур</w:t>
      </w:r>
      <w:r w:rsidRPr="00370ADA">
        <w:t>: Гольцев В.А. (</w:t>
      </w:r>
      <w:hyperlink r:id="rId7" w:history="1">
        <w:r w:rsidRPr="00370ADA">
          <w:rPr>
            <w:rStyle w:val="a9"/>
            <w:b/>
            <w:highlight w:val="yellow"/>
            <w:lang w:val="en-US"/>
          </w:rPr>
          <w:t>goltsev</w:t>
        </w:r>
        <w:r w:rsidRPr="00370ADA">
          <w:rPr>
            <w:rStyle w:val="a9"/>
            <w:b/>
            <w:highlight w:val="yellow"/>
          </w:rPr>
          <w:t>_</w:t>
        </w:r>
        <w:r w:rsidRPr="00370ADA">
          <w:rPr>
            <w:rStyle w:val="a9"/>
            <w:b/>
            <w:highlight w:val="yellow"/>
            <w:lang w:val="en-US"/>
          </w:rPr>
          <w:t>va</w:t>
        </w:r>
        <w:r w:rsidRPr="00370ADA">
          <w:rPr>
            <w:rStyle w:val="a9"/>
            <w:b/>
            <w:highlight w:val="yellow"/>
          </w:rPr>
          <w:t>@</w:t>
        </w:r>
        <w:r w:rsidRPr="00370ADA">
          <w:rPr>
            <w:rStyle w:val="a9"/>
            <w:b/>
            <w:highlight w:val="yellow"/>
            <w:lang w:val="en-US"/>
          </w:rPr>
          <w:t>interrao</w:t>
        </w:r>
        <w:r w:rsidRPr="00370ADA">
          <w:rPr>
            <w:rStyle w:val="a9"/>
            <w:b/>
            <w:highlight w:val="yellow"/>
          </w:rPr>
          <w:t>.</w:t>
        </w:r>
        <w:r w:rsidRPr="00370ADA">
          <w:rPr>
            <w:rStyle w:val="a9"/>
            <w:b/>
            <w:highlight w:val="yellow"/>
            <w:lang w:val="en-US"/>
          </w:rPr>
          <w:t>ru</w:t>
        </w:r>
      </w:hyperlink>
      <w:r w:rsidRPr="00370ADA">
        <w:t>) как «единое окно» по приему документов (</w:t>
      </w:r>
      <w:r w:rsidRPr="00DA04E8">
        <w:rPr>
          <w:u w:val="single"/>
        </w:rPr>
        <w:t>электронный архив заявки и письмо с паролем к архиву</w:t>
      </w:r>
      <w:r w:rsidRPr="00370ADA">
        <w:t xml:space="preserve">). </w:t>
      </w:r>
    </w:p>
    <w:p w:rsidR="009712E3" w:rsidRPr="00770721" w:rsidRDefault="009712E3" w:rsidP="009712E3">
      <w:pPr>
        <w:pStyle w:val="ad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  <w:rPr>
          <w:u w:val="single"/>
        </w:rPr>
      </w:pPr>
    </w:p>
    <w:p w:rsidR="003C4493" w:rsidRPr="00F26C08" w:rsidRDefault="003C4493" w:rsidP="00CD3C9C">
      <w:pPr>
        <w:pStyle w:val="ad"/>
        <w:widowControl w:val="0"/>
        <w:autoSpaceDE w:val="0"/>
        <w:autoSpaceDN w:val="0"/>
        <w:adjustRightInd w:val="0"/>
        <w:spacing w:before="60" w:after="60"/>
        <w:ind w:left="0"/>
        <w:jc w:val="both"/>
        <w:outlineLvl w:val="0"/>
        <w:rPr>
          <w:bCs/>
          <w:u w:val="single"/>
        </w:rPr>
      </w:pPr>
    </w:p>
    <w:p w:rsidR="00D02788" w:rsidRDefault="00D02788" w:rsidP="005B00C9">
      <w:pPr>
        <w:ind w:firstLine="709"/>
        <w:jc w:val="both"/>
      </w:pPr>
    </w:p>
    <w:p w:rsidR="00CD3C9C" w:rsidRDefault="00CD3C9C" w:rsidP="005B00C9">
      <w:pPr>
        <w:ind w:firstLine="709"/>
        <w:jc w:val="both"/>
      </w:pPr>
      <w:bookmarkStart w:id="0" w:name="_GoBack"/>
      <w:bookmarkEnd w:id="0"/>
    </w:p>
    <w:p w:rsidR="00CD3C9C" w:rsidRDefault="00CD3C9C" w:rsidP="005B00C9">
      <w:pPr>
        <w:ind w:firstLine="709"/>
        <w:jc w:val="both"/>
      </w:pPr>
    </w:p>
    <w:p w:rsidR="00CD3C9C" w:rsidRDefault="00CD3C9C" w:rsidP="005B00C9">
      <w:pPr>
        <w:autoSpaceDE w:val="0"/>
        <w:autoSpaceDN w:val="0"/>
        <w:jc w:val="both"/>
        <w:outlineLvl w:val="0"/>
      </w:pPr>
    </w:p>
    <w:p w:rsidR="00CD3C9C" w:rsidRDefault="00CD3C9C" w:rsidP="005B00C9">
      <w:pPr>
        <w:autoSpaceDE w:val="0"/>
        <w:autoSpaceDN w:val="0"/>
        <w:jc w:val="both"/>
        <w:outlineLvl w:val="0"/>
      </w:pPr>
    </w:p>
    <w:p w:rsidR="00CD3C9C" w:rsidRDefault="00CD3C9C" w:rsidP="005B00C9">
      <w:pPr>
        <w:autoSpaceDE w:val="0"/>
        <w:autoSpaceDN w:val="0"/>
        <w:jc w:val="both"/>
        <w:outlineLvl w:val="0"/>
      </w:pPr>
    </w:p>
    <w:p w:rsidR="00CD3C9C" w:rsidRDefault="00CD3C9C" w:rsidP="005B00C9">
      <w:pPr>
        <w:autoSpaceDE w:val="0"/>
        <w:autoSpaceDN w:val="0"/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</w:pPr>
      <w:r w:rsidRPr="00CD3C9C">
        <w:rPr>
          <w:bCs/>
        </w:rPr>
        <w:t>Секретарь Закупочной комиссии</w:t>
      </w:r>
      <w:r w:rsidRPr="00CD3C9C">
        <w:rPr>
          <w:rFonts w:eastAsia="Calibri"/>
          <w:lang w:eastAsia="en-US"/>
        </w:rPr>
        <w:tab/>
      </w:r>
      <w:r w:rsidRPr="00CD3C9C">
        <w:rPr>
          <w:rFonts w:eastAsia="Calibri"/>
          <w:lang w:eastAsia="en-US"/>
        </w:rPr>
        <w:tab/>
      </w:r>
      <w:r w:rsidRPr="00CD3C9C">
        <w:rPr>
          <w:rFonts w:eastAsia="Calibri"/>
          <w:lang w:eastAsia="en-US"/>
        </w:rPr>
        <w:tab/>
      </w:r>
      <w:r w:rsidRPr="00CD3C9C">
        <w:rPr>
          <w:rFonts w:eastAsia="Calibri"/>
          <w:lang w:eastAsia="en-US"/>
        </w:rPr>
        <w:tab/>
      </w:r>
      <w:r w:rsidRPr="00CD3C9C">
        <w:tab/>
      </w:r>
      <w:r w:rsidRPr="00CD3C9C">
        <w:tab/>
      </w:r>
      <w:r w:rsidRPr="00CD3C9C">
        <w:tab/>
      </w:r>
      <w:r w:rsidRPr="00CD3C9C">
        <w:tab/>
      </w:r>
      <w:r w:rsidR="006334E5">
        <w:t>Белов Е.Е.</w:t>
      </w:r>
    </w:p>
    <w:p w:rsidR="009712E3" w:rsidRDefault="009712E3" w:rsidP="00D02788">
      <w:pPr>
        <w:autoSpaceDE w:val="0"/>
        <w:autoSpaceDN w:val="0"/>
        <w:jc w:val="both"/>
        <w:outlineLvl w:val="0"/>
      </w:pPr>
    </w:p>
    <w:p w:rsidR="009712E3" w:rsidRDefault="009712E3" w:rsidP="00D02788">
      <w:pPr>
        <w:autoSpaceDE w:val="0"/>
        <w:autoSpaceDN w:val="0"/>
        <w:jc w:val="both"/>
        <w:outlineLvl w:val="0"/>
      </w:pPr>
    </w:p>
    <w:p w:rsidR="009712E3" w:rsidRDefault="009712E3" w:rsidP="00D02788">
      <w:pPr>
        <w:autoSpaceDE w:val="0"/>
        <w:autoSpaceDN w:val="0"/>
        <w:jc w:val="both"/>
        <w:outlineLvl w:val="0"/>
      </w:pPr>
    </w:p>
    <w:p w:rsidR="009712E3" w:rsidRDefault="009712E3" w:rsidP="00D02788">
      <w:pPr>
        <w:autoSpaceDE w:val="0"/>
        <w:autoSpaceDN w:val="0"/>
        <w:jc w:val="both"/>
        <w:outlineLvl w:val="0"/>
      </w:pPr>
    </w:p>
    <w:p w:rsidR="009712E3" w:rsidRDefault="009712E3" w:rsidP="00D02788">
      <w:pPr>
        <w:autoSpaceDE w:val="0"/>
        <w:autoSpaceDN w:val="0"/>
        <w:jc w:val="both"/>
        <w:outlineLvl w:val="0"/>
      </w:pPr>
    </w:p>
    <w:p w:rsidR="009712E3" w:rsidRDefault="009712E3" w:rsidP="00D02788">
      <w:pPr>
        <w:autoSpaceDE w:val="0"/>
        <w:autoSpaceDN w:val="0"/>
        <w:jc w:val="both"/>
        <w:outlineLvl w:val="0"/>
      </w:pPr>
    </w:p>
    <w:p w:rsidR="009712E3" w:rsidRDefault="009712E3" w:rsidP="00D02788">
      <w:pPr>
        <w:autoSpaceDE w:val="0"/>
        <w:autoSpaceDN w:val="0"/>
        <w:jc w:val="both"/>
        <w:outlineLvl w:val="0"/>
      </w:pPr>
    </w:p>
    <w:p w:rsidR="009712E3" w:rsidRDefault="009712E3" w:rsidP="00D02788">
      <w:pPr>
        <w:autoSpaceDE w:val="0"/>
        <w:autoSpaceDN w:val="0"/>
        <w:jc w:val="both"/>
        <w:outlineLvl w:val="0"/>
      </w:pPr>
    </w:p>
    <w:p w:rsidR="009712E3" w:rsidRDefault="009712E3" w:rsidP="00D02788">
      <w:pPr>
        <w:autoSpaceDE w:val="0"/>
        <w:autoSpaceDN w:val="0"/>
        <w:jc w:val="both"/>
        <w:outlineLvl w:val="0"/>
      </w:pPr>
    </w:p>
    <w:p w:rsidR="009712E3" w:rsidRPr="009712E3" w:rsidRDefault="009712E3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9712E3">
        <w:rPr>
          <w:sz w:val="16"/>
          <w:szCs w:val="16"/>
        </w:rPr>
        <w:t xml:space="preserve">Исп. Анна </w:t>
      </w:r>
      <w:r w:rsidR="006334E5">
        <w:rPr>
          <w:sz w:val="16"/>
          <w:szCs w:val="16"/>
        </w:rPr>
        <w:t>Баданина</w:t>
      </w:r>
    </w:p>
    <w:p w:rsidR="009712E3" w:rsidRPr="009712E3" w:rsidRDefault="009712E3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9712E3">
        <w:rPr>
          <w:sz w:val="16"/>
          <w:szCs w:val="16"/>
        </w:rPr>
        <w:t>(495) 664-88-40 доб.</w:t>
      </w:r>
      <w:r w:rsidR="006334E5">
        <w:rPr>
          <w:sz w:val="16"/>
          <w:szCs w:val="16"/>
        </w:rPr>
        <w:t>3152</w:t>
      </w:r>
    </w:p>
    <w:sectPr w:rsidR="009712E3" w:rsidRPr="009712E3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27" w:rsidRDefault="00853227" w:rsidP="00332CF4">
      <w:r>
        <w:separator/>
      </w:r>
    </w:p>
  </w:endnote>
  <w:endnote w:type="continuationSeparator" w:id="0">
    <w:p w:rsidR="00853227" w:rsidRDefault="0085322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27" w:rsidRDefault="00853227" w:rsidP="00332CF4">
      <w:r>
        <w:separator/>
      </w:r>
    </w:p>
  </w:footnote>
  <w:footnote w:type="continuationSeparator" w:id="0">
    <w:p w:rsidR="00853227" w:rsidRDefault="0085322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35C11"/>
    <w:multiLevelType w:val="hybridMultilevel"/>
    <w:tmpl w:val="7B5851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D3948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0"/>
  </w:num>
  <w:num w:numId="3">
    <w:abstractNumId w:val="4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4"/>
  </w:num>
  <w:num w:numId="11">
    <w:abstractNumId w:val="21"/>
  </w:num>
  <w:num w:numId="12">
    <w:abstractNumId w:val="17"/>
  </w:num>
  <w:num w:numId="13">
    <w:abstractNumId w:val="30"/>
  </w:num>
  <w:num w:numId="14">
    <w:abstractNumId w:val="8"/>
  </w:num>
  <w:num w:numId="15">
    <w:abstractNumId w:val="5"/>
  </w:num>
  <w:num w:numId="16">
    <w:abstractNumId w:val="25"/>
  </w:num>
  <w:num w:numId="17">
    <w:abstractNumId w:val="31"/>
  </w:num>
  <w:num w:numId="18">
    <w:abstractNumId w:val="32"/>
  </w:num>
  <w:num w:numId="19">
    <w:abstractNumId w:val="29"/>
  </w:num>
  <w:num w:numId="20">
    <w:abstractNumId w:val="12"/>
  </w:num>
  <w:num w:numId="21">
    <w:abstractNumId w:val="2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7"/>
  </w:num>
  <w:num w:numId="26">
    <w:abstractNumId w:val="15"/>
  </w:num>
  <w:num w:numId="27">
    <w:abstractNumId w:val="26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2"/>
  </w:num>
  <w:num w:numId="33">
    <w:abstractNumId w:val="9"/>
  </w:num>
  <w:num w:numId="34">
    <w:abstractNumId w:val="13"/>
  </w:num>
  <w:num w:numId="3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76934"/>
    <w:rsid w:val="000820F7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10498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70ADA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70EBD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334E5"/>
    <w:rsid w:val="00643770"/>
    <w:rsid w:val="00692E09"/>
    <w:rsid w:val="00695BD3"/>
    <w:rsid w:val="006B5CAD"/>
    <w:rsid w:val="00741927"/>
    <w:rsid w:val="007433CF"/>
    <w:rsid w:val="00755C34"/>
    <w:rsid w:val="00774301"/>
    <w:rsid w:val="0078595A"/>
    <w:rsid w:val="007A746F"/>
    <w:rsid w:val="007B4812"/>
    <w:rsid w:val="007C0488"/>
    <w:rsid w:val="007D035E"/>
    <w:rsid w:val="007F7F41"/>
    <w:rsid w:val="00815821"/>
    <w:rsid w:val="0084265D"/>
    <w:rsid w:val="00853227"/>
    <w:rsid w:val="00862777"/>
    <w:rsid w:val="008710B8"/>
    <w:rsid w:val="008A61D2"/>
    <w:rsid w:val="008A77B1"/>
    <w:rsid w:val="008D0F21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712E3"/>
    <w:rsid w:val="0098048D"/>
    <w:rsid w:val="00982FB5"/>
    <w:rsid w:val="009966B1"/>
    <w:rsid w:val="009A6BFA"/>
    <w:rsid w:val="009A79FD"/>
    <w:rsid w:val="009B0C88"/>
    <w:rsid w:val="009B3137"/>
    <w:rsid w:val="009E02D4"/>
    <w:rsid w:val="009E0BB5"/>
    <w:rsid w:val="009E4B01"/>
    <w:rsid w:val="00A05517"/>
    <w:rsid w:val="00A26E35"/>
    <w:rsid w:val="00A26E4A"/>
    <w:rsid w:val="00A34441"/>
    <w:rsid w:val="00A73811"/>
    <w:rsid w:val="00A74AB5"/>
    <w:rsid w:val="00A87EB4"/>
    <w:rsid w:val="00A97B61"/>
    <w:rsid w:val="00AA42B7"/>
    <w:rsid w:val="00AC5162"/>
    <w:rsid w:val="00B01E82"/>
    <w:rsid w:val="00B11D63"/>
    <w:rsid w:val="00B16F16"/>
    <w:rsid w:val="00B17EA8"/>
    <w:rsid w:val="00B20C37"/>
    <w:rsid w:val="00B30008"/>
    <w:rsid w:val="00B30237"/>
    <w:rsid w:val="00B30939"/>
    <w:rsid w:val="00B36106"/>
    <w:rsid w:val="00B84895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B11A4"/>
    <w:rsid w:val="00CC2362"/>
    <w:rsid w:val="00CD0562"/>
    <w:rsid w:val="00CD3C9C"/>
    <w:rsid w:val="00CE4D7B"/>
    <w:rsid w:val="00D02788"/>
    <w:rsid w:val="00D0396F"/>
    <w:rsid w:val="00D23A5E"/>
    <w:rsid w:val="00D2481D"/>
    <w:rsid w:val="00DA04E8"/>
    <w:rsid w:val="00DA1334"/>
    <w:rsid w:val="00E12F96"/>
    <w:rsid w:val="00E531A0"/>
    <w:rsid w:val="00E61092"/>
    <w:rsid w:val="00E62CDF"/>
    <w:rsid w:val="00E640BE"/>
    <w:rsid w:val="00E96583"/>
    <w:rsid w:val="00EA7ADD"/>
    <w:rsid w:val="00ED6540"/>
    <w:rsid w:val="00EE03BB"/>
    <w:rsid w:val="00EE07CE"/>
    <w:rsid w:val="00EE1184"/>
    <w:rsid w:val="00F26C08"/>
    <w:rsid w:val="00F338E8"/>
    <w:rsid w:val="00F55A79"/>
    <w:rsid w:val="00F55DAE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79D6CA34"/>
  <w15:docId w15:val="{0C234051-021E-4FD7-86E4-24045074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CD3C9C"/>
    <w:pPr>
      <w:numPr>
        <w:numId w:val="34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CD3C9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Основной текст1"/>
    <w:basedOn w:val="a1"/>
    <w:rsid w:val="00CD3C9C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oltsev_va@interra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Баданина Анна Александровна</cp:lastModifiedBy>
  <cp:revision>3</cp:revision>
  <cp:lastPrinted>2015-09-28T09:26:00Z</cp:lastPrinted>
  <dcterms:created xsi:type="dcterms:W3CDTF">2020-04-09T10:32:00Z</dcterms:created>
  <dcterms:modified xsi:type="dcterms:W3CDTF">2020-04-09T10:39:00Z</dcterms:modified>
</cp:coreProperties>
</file>