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871CBC">
        <w:rPr>
          <w:color w:val="365F91"/>
          <w:sz w:val="22"/>
          <w:szCs w:val="22"/>
        </w:rPr>
        <w:t>16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BD6AB8">
        <w:rPr>
          <w:color w:val="365F91"/>
          <w:sz w:val="22"/>
          <w:szCs w:val="22"/>
        </w:rPr>
        <w:t>февраля</w:t>
      </w:r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87667">
        <w:rPr>
          <w:color w:val="365F91"/>
          <w:sz w:val="22"/>
          <w:szCs w:val="22"/>
        </w:rPr>
        <w:t>7</w:t>
      </w:r>
      <w:r w:rsidR="00E86D25">
        <w:rPr>
          <w:color w:val="365F91"/>
          <w:sz w:val="22"/>
          <w:szCs w:val="22"/>
        </w:rPr>
        <w:t>681</w:t>
      </w:r>
      <w:r w:rsidR="005E63D1">
        <w:rPr>
          <w:color w:val="365F91"/>
          <w:sz w:val="22"/>
          <w:szCs w:val="22"/>
        </w:rPr>
        <w:t>-</w:t>
      </w:r>
      <w:r w:rsidR="00871CBC">
        <w:rPr>
          <w:color w:val="365F91"/>
          <w:sz w:val="22"/>
          <w:szCs w:val="22"/>
        </w:rPr>
        <w:t>2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Default="002B3B71" w:rsidP="00B216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E86D25" w:rsidRPr="00E86D25">
        <w:rPr>
          <w:bCs/>
          <w:color w:val="000000"/>
        </w:rPr>
        <w:t xml:space="preserve">оказание услуг по вывозу отходов производства и потребления с территории строительства объекта "Котельная в жилом районе </w:t>
      </w:r>
      <w:proofErr w:type="spellStart"/>
      <w:r w:rsidR="00E86D25" w:rsidRPr="00E86D25">
        <w:rPr>
          <w:bCs/>
          <w:color w:val="000000"/>
        </w:rPr>
        <w:t>Глумилино</w:t>
      </w:r>
      <w:proofErr w:type="spellEnd"/>
      <w:r w:rsidR="00E86D25" w:rsidRPr="00E86D25">
        <w:rPr>
          <w:bCs/>
          <w:color w:val="000000"/>
        </w:rPr>
        <w:t xml:space="preserve"> Октябрьского района городского округа город Уфа Республики Башкортостан" для нужд ООО "Интер РАО - Инжиниринг"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0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4C27B5" w:rsidRDefault="004C27B5" w:rsidP="004C27B5">
      <w:pPr>
        <w:pStyle w:val="ac"/>
        <w:ind w:left="567"/>
        <w:jc w:val="both"/>
        <w:outlineLvl w:val="0"/>
      </w:pPr>
      <w:bookmarkStart w:id="1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 w:rsidR="009D17B0">
        <w:rPr>
          <w:highlight w:val="lightGray"/>
        </w:rPr>
        <w:t>1</w:t>
      </w:r>
      <w:r w:rsidR="00E23875">
        <w:t>0</w:t>
      </w:r>
      <w:r w:rsidR="009D17B0">
        <w:t>:</w:t>
      </w:r>
      <w:r w:rsidR="00887667">
        <w:t>3</w:t>
      </w:r>
      <w:r>
        <w:t>0</w:t>
      </w:r>
      <w:proofErr w:type="gramEnd"/>
      <w:r>
        <w:t xml:space="preserve"> (по московскому времени) «</w:t>
      </w:r>
      <w:r w:rsidR="00871CBC">
        <w:t>24</w:t>
      </w:r>
      <w:r>
        <w:t xml:space="preserve">» </w:t>
      </w:r>
      <w:r w:rsidR="005E63D1">
        <w:t>февраля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1"/>
      <w:r>
        <w:t xml:space="preserve"> </w:t>
      </w:r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hanging="720"/>
        <w:jc w:val="both"/>
        <w:outlineLvl w:val="0"/>
      </w:pPr>
      <w:bookmarkStart w:id="2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2"/>
    </w:p>
    <w:p w:rsidR="004C27B5" w:rsidRDefault="004C27B5" w:rsidP="004C27B5">
      <w:pPr>
        <w:pStyle w:val="ac"/>
        <w:ind w:left="567"/>
        <w:jc w:val="both"/>
        <w:outlineLvl w:val="0"/>
      </w:pPr>
      <w:bookmarkStart w:id="3" w:name="_Toc524682949"/>
      <w:r>
        <w:t>«</w:t>
      </w:r>
      <w:r w:rsidR="00871CBC">
        <w:t>12</w:t>
      </w:r>
      <w:r>
        <w:t xml:space="preserve">» </w:t>
      </w:r>
      <w:r w:rsidR="00E23875">
        <w:t>марта</w:t>
      </w:r>
      <w:r>
        <w:t xml:space="preserve"> 202</w:t>
      </w:r>
      <w:r w:rsidR="00683B88">
        <w:t>1</w:t>
      </w:r>
      <w:r>
        <w:t xml:space="preserve"> года, в порядке определенном инструкциями и регламентом электронной торговой площадки.</w:t>
      </w:r>
      <w:bookmarkEnd w:id="3"/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left="426"/>
        <w:jc w:val="both"/>
        <w:outlineLvl w:val="0"/>
      </w:pPr>
      <w:bookmarkStart w:id="4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4"/>
    </w:p>
    <w:p w:rsidR="004C27B5" w:rsidRDefault="00B9632A" w:rsidP="004C27B5">
      <w:pPr>
        <w:pStyle w:val="ac"/>
        <w:ind w:left="426"/>
        <w:jc w:val="both"/>
        <w:outlineLvl w:val="0"/>
      </w:pPr>
      <w:r>
        <w:t>«</w:t>
      </w:r>
      <w:r w:rsidR="00871CBC">
        <w:t>31</w:t>
      </w:r>
      <w:r w:rsidR="004C27B5">
        <w:t xml:space="preserve">» </w:t>
      </w:r>
      <w:r w:rsidR="00B110DD">
        <w:t>марта</w:t>
      </w:r>
      <w:r w:rsidR="005E4FBC">
        <w:t xml:space="preserve"> 2021</w:t>
      </w:r>
      <w:r w:rsidR="00252EDA">
        <w:t xml:space="preserve"> года, в </w:t>
      </w:r>
      <w:r w:rsidR="004C27B5">
        <w:t>порядке определенном инструкциями и регламентом электронной торговой площадки.</w:t>
      </w:r>
    </w:p>
    <w:p w:rsidR="004C27B5" w:rsidRDefault="00B216EF" w:rsidP="004C27B5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21</w:t>
      </w:r>
      <w:r w:rsidR="004C27B5">
        <w:rPr>
          <w:b/>
          <w:bCs/>
          <w:sz w:val="22"/>
          <w:szCs w:val="22"/>
        </w:rPr>
        <w:t xml:space="preserve">. </w:t>
      </w:r>
      <w:bookmarkStart w:id="5" w:name="_Toc524682965"/>
      <w:r w:rsidR="004C27B5">
        <w:rPr>
          <w:b/>
          <w:bCs/>
          <w:sz w:val="22"/>
          <w:szCs w:val="22"/>
        </w:rPr>
        <w:t xml:space="preserve">   </w:t>
      </w:r>
      <w:r w:rsidR="004C27B5">
        <w:rPr>
          <w:b/>
        </w:rPr>
        <w:t>Итоговый протокол:</w:t>
      </w:r>
      <w:bookmarkEnd w:id="5"/>
    </w:p>
    <w:p w:rsidR="004C27B5" w:rsidRDefault="004C27B5" w:rsidP="004C27B5">
      <w:pPr>
        <w:pStyle w:val="ac"/>
        <w:ind w:left="567"/>
        <w:jc w:val="both"/>
        <w:outlineLvl w:val="0"/>
      </w:pPr>
      <w:bookmarkStart w:id="6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6"/>
    </w:p>
    <w:p w:rsidR="004C27B5" w:rsidRDefault="004C27B5" w:rsidP="004C27B5">
      <w:pPr>
        <w:pStyle w:val="ac"/>
        <w:ind w:left="567"/>
        <w:jc w:val="both"/>
        <w:outlineLvl w:val="0"/>
      </w:pPr>
      <w:bookmarkStart w:id="7" w:name="_Toc524682967"/>
      <w:r>
        <w:t>Дата подведения итогов: до «</w:t>
      </w:r>
      <w:r w:rsidR="00871CBC">
        <w:t>07</w:t>
      </w:r>
      <w:r w:rsidR="00777924">
        <w:t xml:space="preserve">» </w:t>
      </w:r>
      <w:r w:rsidR="00871CBC">
        <w:t>апреля</w:t>
      </w:r>
      <w:r>
        <w:t xml:space="preserve"> 202</w:t>
      </w:r>
      <w:r w:rsidR="0000217B">
        <w:t>1</w:t>
      </w:r>
      <w:r>
        <w:t xml:space="preserve"> года</w:t>
      </w:r>
      <w:bookmarkEnd w:id="7"/>
      <w:r>
        <w:t>.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8" w:name="_GoBack"/>
      <w:bookmarkEnd w:id="8"/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4265D"/>
    <w:rsid w:val="00862777"/>
    <w:rsid w:val="008710B8"/>
    <w:rsid w:val="00871CBC"/>
    <w:rsid w:val="00887667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  <w14:docId w14:val="7F191005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1187-8258-416A-9778-82B266B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27</cp:revision>
  <cp:lastPrinted>2015-09-28T09:26:00Z</cp:lastPrinted>
  <dcterms:created xsi:type="dcterms:W3CDTF">2020-04-10T07:10:00Z</dcterms:created>
  <dcterms:modified xsi:type="dcterms:W3CDTF">2021-02-16T07:14:00Z</dcterms:modified>
</cp:coreProperties>
</file>