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0D513" w14:textId="033FFDCD" w:rsidR="00C3604E" w:rsidRPr="00DA298D" w:rsidRDefault="006C7A39" w:rsidP="001219A2">
      <w:pPr>
        <w:spacing w:line="264" w:lineRule="auto"/>
        <w:rPr>
          <w:rFonts w:ascii="Liberation Serif" w:hAnsi="Liberation Serif" w:cs="Liberation Serif"/>
          <w:color w:val="auto"/>
          <w:sz w:val="22"/>
          <w:szCs w:val="22"/>
        </w:rPr>
      </w:pPr>
      <w:r w:rsidRPr="00DA298D">
        <w:rPr>
          <w:rFonts w:ascii="Liberation Serif" w:hAnsi="Liberation Serif" w:cs="Liberation Serif"/>
          <w:noProof/>
          <w:color w:val="auto"/>
          <w:sz w:val="22"/>
          <w:szCs w:val="22"/>
        </w:rPr>
        <mc:AlternateContent>
          <mc:Choice Requires="wps">
            <w:drawing>
              <wp:anchor distT="0" distB="156845" distL="63500" distR="63500" simplePos="0" relativeHeight="377487104" behindDoc="1" locked="0" layoutInCell="1" allowOverlap="1" wp14:anchorId="2425E0AE" wp14:editId="29E1DE60">
                <wp:simplePos x="0" y="0"/>
                <wp:positionH relativeFrom="margin">
                  <wp:posOffset>3299460</wp:posOffset>
                </wp:positionH>
                <wp:positionV relativeFrom="margin">
                  <wp:align>top</wp:align>
                </wp:positionV>
                <wp:extent cx="3152775" cy="1171575"/>
                <wp:effectExtent l="0" t="0" r="9525" b="9525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2FDC7" w14:textId="11108D17" w:rsidR="002E59B0" w:rsidRDefault="002E59B0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Утверждаю:</w:t>
                            </w:r>
                          </w:p>
                          <w:p w14:paraId="1FD66375" w14:textId="77777777" w:rsidR="002E59B0" w:rsidRDefault="002E59B0" w:rsidP="00E21316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E21316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Директор </w:t>
                            </w:r>
                          </w:p>
                          <w:p w14:paraId="401BB182" w14:textId="47C1C44C" w:rsidR="002E59B0" w:rsidRPr="00E21316" w:rsidRDefault="002E59B0" w:rsidP="005829FC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ООО «Интер РАО </w:t>
                            </w:r>
                            <w:r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–</w:t>
                            </w: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 Инжиниринг</w:t>
                            </w:r>
                            <w:r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»</w:t>
                            </w:r>
                          </w:p>
                          <w:p w14:paraId="16AEB37B" w14:textId="5FF2AC80" w:rsidR="002E59B0" w:rsidRPr="00D67D07" w:rsidRDefault="002E59B0" w:rsidP="00E21316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E21316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___________________    </w:t>
                            </w: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 </w:t>
                            </w:r>
                          </w:p>
                          <w:p w14:paraId="472836A5" w14:textId="6F9463E2" w:rsidR="002E59B0" w:rsidRPr="00D67D07" w:rsidRDefault="002E59B0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  </w:t>
                            </w:r>
                          </w:p>
                          <w:p w14:paraId="6CC54449" w14:textId="77777777" w:rsidR="002E59B0" w:rsidRPr="00D67D07" w:rsidRDefault="002E59B0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</w:p>
                          <w:p w14:paraId="66D99762" w14:textId="48CCFC52" w:rsidR="002E59B0" w:rsidRPr="00D67D07" w:rsidRDefault="002E59B0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_______________________</w:t>
                            </w:r>
                          </w:p>
                          <w:p w14:paraId="383EB8B3" w14:textId="0E3C7F6D" w:rsidR="002E59B0" w:rsidRPr="00E21316" w:rsidRDefault="002E59B0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«____» _____________ 202__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E0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9.8pt;margin-top:0;width:248.25pt;height:92.25pt;z-index:-125829376;visibility:visible;mso-wrap-style:square;mso-width-percent:0;mso-height-percent:0;mso-wrap-distance-left:5pt;mso-wrap-distance-top:0;mso-wrap-distance-right:5pt;mso-wrap-distance-bottom:12.35pt;mso-position-horizontal:absolute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" filled="f" stroked="f">
                <v:textbox inset="0,0,0,0">
                  <w:txbxContent>
                    <w:p w14:paraId="5E62FDC7" w14:textId="11108D17" w:rsidR="002E59B0" w:rsidRDefault="002E59B0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Утверждаю:</w:t>
                      </w:r>
                    </w:p>
                    <w:p w14:paraId="1FD66375" w14:textId="77777777" w:rsidR="002E59B0" w:rsidRDefault="002E59B0" w:rsidP="00E21316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E21316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Директор </w:t>
                      </w:r>
                    </w:p>
                    <w:p w14:paraId="401BB182" w14:textId="47C1C44C" w:rsidR="002E59B0" w:rsidRPr="00E21316" w:rsidRDefault="002E59B0" w:rsidP="005829FC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ООО «Интер РАО </w:t>
                      </w:r>
                      <w:r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–</w:t>
                      </w: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 Инжиниринг</w:t>
                      </w:r>
                      <w:r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»</w:t>
                      </w:r>
                    </w:p>
                    <w:p w14:paraId="16AEB37B" w14:textId="5FF2AC80" w:rsidR="002E59B0" w:rsidRPr="00D67D07" w:rsidRDefault="002E59B0" w:rsidP="00E21316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E21316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___________________    </w:t>
                      </w: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 </w:t>
                      </w:r>
                    </w:p>
                    <w:p w14:paraId="472836A5" w14:textId="6F9463E2" w:rsidR="002E59B0" w:rsidRPr="00D67D07" w:rsidRDefault="002E59B0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  </w:t>
                      </w:r>
                    </w:p>
                    <w:p w14:paraId="6CC54449" w14:textId="77777777" w:rsidR="002E59B0" w:rsidRPr="00D67D07" w:rsidRDefault="002E59B0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</w:p>
                    <w:p w14:paraId="66D99762" w14:textId="48CCFC52" w:rsidR="002E59B0" w:rsidRPr="00D67D07" w:rsidRDefault="002E59B0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_______________________</w:t>
                      </w:r>
                    </w:p>
                    <w:p w14:paraId="383EB8B3" w14:textId="0E3C7F6D" w:rsidR="002E59B0" w:rsidRPr="00E21316" w:rsidRDefault="002E59B0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«____» _____________ 202__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14:paraId="327B1A7C" w14:textId="77777777" w:rsidR="00C3604E" w:rsidRPr="00DA298D" w:rsidRDefault="00F862B9" w:rsidP="006C1431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ТЕХНИЧЕСКОЕ ЗАДАНИЕ</w:t>
      </w:r>
    </w:p>
    <w:p w14:paraId="68B00C77" w14:textId="4F62ED96" w:rsidR="006E47C0" w:rsidRDefault="00F862B9" w:rsidP="006C1431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bookmarkStart w:id="0" w:name="_Hlk194657280"/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на оказание услуг </w:t>
      </w:r>
    </w:p>
    <w:p w14:paraId="6B843C72" w14:textId="77777777" w:rsidR="006E47C0" w:rsidRDefault="006E47C0" w:rsidP="006C1431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6E47C0">
        <w:rPr>
          <w:rFonts w:ascii="Liberation Serif" w:hAnsi="Liberation Serif" w:cs="Liberation Serif"/>
          <w:color w:val="auto"/>
          <w:sz w:val="24"/>
          <w:szCs w:val="24"/>
        </w:rPr>
        <w:t>по выполнению письменного и устного перевода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, </w:t>
      </w:r>
    </w:p>
    <w:p w14:paraId="2407CEE9" w14:textId="606EC4EB" w:rsidR="006E47C0" w:rsidRDefault="006E47C0" w:rsidP="006C1431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>
        <w:rPr>
          <w:rFonts w:ascii="Liberation Serif" w:hAnsi="Liberation Serif" w:cs="Liberation Serif"/>
          <w:color w:val="auto"/>
          <w:sz w:val="24"/>
          <w:szCs w:val="24"/>
        </w:rPr>
        <w:t>сопутствующи</w:t>
      </w:r>
      <w:r w:rsidR="00CD72F9">
        <w:rPr>
          <w:rFonts w:ascii="Liberation Serif" w:hAnsi="Liberation Serif" w:cs="Liberation Serif"/>
          <w:color w:val="auto"/>
          <w:sz w:val="24"/>
          <w:szCs w:val="24"/>
        </w:rPr>
        <w:t>х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 услуг</w:t>
      </w:r>
    </w:p>
    <w:p w14:paraId="0B8D8D37" w14:textId="4523D628" w:rsidR="000A6352" w:rsidRPr="00DA298D" w:rsidRDefault="00FA5F96" w:rsidP="006C1431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для нужд ООО «Интер РАО</w:t>
      </w:r>
      <w:r w:rsidR="00736A5A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-</w:t>
      </w:r>
      <w:r w:rsidR="00736A5A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Инжиниринг</w:t>
      </w:r>
      <w:bookmarkEnd w:id="0"/>
    </w:p>
    <w:p w14:paraId="506F408F" w14:textId="77777777" w:rsidR="00C3604E" w:rsidRPr="00DA298D" w:rsidRDefault="00C3604E" w:rsidP="00257318">
      <w:pPr>
        <w:pStyle w:val="22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</w:p>
    <w:p w14:paraId="41EEB65A" w14:textId="77777777" w:rsidR="0025442C" w:rsidRPr="00DA298D" w:rsidRDefault="0025442C" w:rsidP="00034EBB">
      <w:pPr>
        <w:pStyle w:val="23"/>
        <w:numPr>
          <w:ilvl w:val="0"/>
          <w:numId w:val="2"/>
        </w:numPr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74CE7217" w14:textId="5D0AFD17" w:rsidR="006E47C0" w:rsidRDefault="00605895" w:rsidP="00B15332">
      <w:pPr>
        <w:pStyle w:val="23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Услуги </w:t>
      </w:r>
      <w:r w:rsidR="006E47C0" w:rsidRPr="006E47C0">
        <w:rPr>
          <w:rFonts w:ascii="Liberation Serif" w:hAnsi="Liberation Serif" w:cs="Liberation Serif"/>
          <w:color w:val="auto"/>
          <w:sz w:val="24"/>
          <w:szCs w:val="24"/>
        </w:rPr>
        <w:t>письменного и устного перевода, сопутствующие услуги.</w:t>
      </w:r>
    </w:p>
    <w:p w14:paraId="75D148B8" w14:textId="34600209" w:rsidR="000A6352" w:rsidRPr="00DA298D" w:rsidRDefault="003A0943" w:rsidP="00034EBB">
      <w:pPr>
        <w:pStyle w:val="22"/>
        <w:numPr>
          <w:ilvl w:val="0"/>
          <w:numId w:val="2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ОБЩИЕ ТРЕБОВАНИЯ</w:t>
      </w:r>
    </w:p>
    <w:p w14:paraId="78DFAB3C" w14:textId="1CC847AC" w:rsidR="000A6352" w:rsidRPr="00DA298D" w:rsidRDefault="00F862B9" w:rsidP="00034EBB">
      <w:pPr>
        <w:pStyle w:val="22"/>
        <w:numPr>
          <w:ilvl w:val="1"/>
          <w:numId w:val="3"/>
        </w:numPr>
        <w:shd w:val="clear" w:color="auto" w:fill="auto"/>
        <w:tabs>
          <w:tab w:val="left" w:pos="442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Основание для оказания услуг</w:t>
      </w:r>
    </w:p>
    <w:p w14:paraId="1B4FD10A" w14:textId="01BDABFF" w:rsidR="006E47C0" w:rsidRDefault="00282D1F" w:rsidP="00FE5035">
      <w:pPr>
        <w:pStyle w:val="23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Оказание </w:t>
      </w:r>
      <w:r w:rsidR="006E47C0">
        <w:rPr>
          <w:rFonts w:ascii="Liberation Serif" w:hAnsi="Liberation Serif" w:cs="Liberation Serif"/>
          <w:color w:val="auto"/>
          <w:sz w:val="24"/>
          <w:szCs w:val="24"/>
        </w:rPr>
        <w:t xml:space="preserve">услуг </w:t>
      </w:r>
      <w:r w:rsidR="006E47C0" w:rsidRPr="006E47C0">
        <w:rPr>
          <w:rFonts w:ascii="Liberation Serif" w:hAnsi="Liberation Serif" w:cs="Liberation Serif"/>
          <w:color w:val="auto"/>
          <w:sz w:val="24"/>
          <w:szCs w:val="24"/>
        </w:rPr>
        <w:t>по выполнению письменного и устного перевода, сопутствующие услуги</w:t>
      </w:r>
      <w:r w:rsidR="00FE5035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6E47C0" w:rsidRPr="006E47C0">
        <w:rPr>
          <w:rFonts w:ascii="Liberation Serif" w:hAnsi="Liberation Serif" w:cs="Liberation Serif"/>
          <w:color w:val="auto"/>
          <w:sz w:val="24"/>
          <w:szCs w:val="24"/>
        </w:rPr>
        <w:t xml:space="preserve">для нужд ООО «Интер РАО </w:t>
      </w:r>
      <w:r w:rsidR="006E47C0">
        <w:rPr>
          <w:rFonts w:ascii="Liberation Serif" w:hAnsi="Liberation Serif" w:cs="Liberation Serif"/>
          <w:color w:val="auto"/>
          <w:sz w:val="24"/>
          <w:szCs w:val="24"/>
        </w:rPr>
        <w:t>–</w:t>
      </w:r>
      <w:r w:rsidR="006E47C0" w:rsidRPr="006E47C0">
        <w:rPr>
          <w:rFonts w:ascii="Liberation Serif" w:hAnsi="Liberation Serif" w:cs="Liberation Serif"/>
          <w:color w:val="auto"/>
          <w:sz w:val="24"/>
          <w:szCs w:val="24"/>
        </w:rPr>
        <w:t xml:space="preserve"> Инжиниринг</w:t>
      </w:r>
      <w:r w:rsidR="006E47C0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57A7A353" w14:textId="58AF1A6D" w:rsidR="004D1D5B" w:rsidRPr="00DA298D" w:rsidRDefault="00F862B9" w:rsidP="00034EBB">
      <w:pPr>
        <w:pStyle w:val="23"/>
        <w:numPr>
          <w:ilvl w:val="1"/>
          <w:numId w:val="3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 xml:space="preserve">Требования к срокам оказания услуг </w:t>
      </w:r>
    </w:p>
    <w:p w14:paraId="5080FE71" w14:textId="6AF3E94D" w:rsidR="000A6352" w:rsidRPr="00DA298D" w:rsidRDefault="00F862B9" w:rsidP="00B15332">
      <w:pPr>
        <w:pStyle w:val="22"/>
        <w:shd w:val="clear" w:color="auto" w:fill="auto"/>
        <w:tabs>
          <w:tab w:val="left" w:pos="418"/>
        </w:tabs>
        <w:spacing w:before="0" w:after="0" w:line="264" w:lineRule="auto"/>
        <w:ind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Style w:val="24"/>
          <w:rFonts w:ascii="Liberation Serif" w:hAnsi="Liberation Serif" w:cs="Liberation Serif"/>
          <w:color w:val="auto"/>
          <w:sz w:val="24"/>
          <w:szCs w:val="24"/>
        </w:rPr>
        <w:t xml:space="preserve">Начало оказания услуг </w:t>
      </w:r>
      <w:r w:rsidR="009056EE" w:rsidRPr="00DA298D">
        <w:rPr>
          <w:rStyle w:val="24"/>
          <w:rFonts w:ascii="Liberation Serif" w:hAnsi="Liberation Serif" w:cs="Liberation Serif"/>
          <w:color w:val="auto"/>
          <w:sz w:val="24"/>
          <w:szCs w:val="24"/>
        </w:rPr>
        <w:t>–</w:t>
      </w:r>
      <w:r w:rsidRPr="00DA298D">
        <w:rPr>
          <w:rStyle w:val="24"/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D06376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июль </w:t>
      </w:r>
      <w:r w:rsidR="009056EE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202</w:t>
      </w:r>
      <w:r w:rsidR="000D2434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6</w:t>
      </w:r>
      <w:r w:rsidR="00605895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;</w:t>
      </w:r>
    </w:p>
    <w:p w14:paraId="7FAE07EB" w14:textId="7BE93C3D" w:rsidR="000A6352" w:rsidRPr="00DA298D" w:rsidRDefault="002513BF" w:rsidP="00B15332">
      <w:pPr>
        <w:pStyle w:val="23"/>
        <w:shd w:val="clear" w:color="auto" w:fill="auto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Окончание оказания услуг </w:t>
      </w:r>
      <w:r w:rsidR="00C70D8D" w:rsidRPr="00DA298D">
        <w:rPr>
          <w:rFonts w:ascii="Liberation Serif" w:hAnsi="Liberation Serif" w:cs="Liberation Serif"/>
          <w:color w:val="auto"/>
          <w:sz w:val="24"/>
          <w:szCs w:val="24"/>
        </w:rPr>
        <w:t>–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0D2434">
        <w:rPr>
          <w:rFonts w:ascii="Liberation Serif" w:hAnsi="Liberation Serif" w:cs="Liberation Serif"/>
          <w:color w:val="auto"/>
          <w:sz w:val="24"/>
          <w:szCs w:val="24"/>
        </w:rPr>
        <w:t>июль 2029</w:t>
      </w:r>
      <w:r w:rsidR="00605895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</w:p>
    <w:p w14:paraId="4855694E" w14:textId="46BCE0D0" w:rsidR="00CA010C" w:rsidRDefault="00F862B9" w:rsidP="00034EBB">
      <w:pPr>
        <w:pStyle w:val="23"/>
        <w:numPr>
          <w:ilvl w:val="1"/>
          <w:numId w:val="3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Нормативные требования к качеству услуг, их результату</w:t>
      </w:r>
    </w:p>
    <w:p w14:paraId="1A65B67E" w14:textId="0F3EC7B8" w:rsidR="00126216" w:rsidRDefault="00126216" w:rsidP="00CA010C">
      <w:pPr>
        <w:pStyle w:val="23"/>
        <w:spacing w:line="264" w:lineRule="auto"/>
        <w:rPr>
          <w:rFonts w:ascii="Liberation Serif" w:hAnsi="Liberation Serif" w:cs="Liberation Serif"/>
          <w:bCs/>
          <w:color w:val="auto"/>
          <w:sz w:val="24"/>
          <w:szCs w:val="24"/>
        </w:rPr>
      </w:pPr>
      <w:r w:rsidRPr="00126216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2.3.1. Исполнитель обязан обеспечить соответствие профессиональных качеств и квалификации переводчиков требованиям, предъявляемым нормативными актами </w:t>
      </w:r>
      <w:r w:rsidRPr="00CA010C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к данному виду услуг </w:t>
      </w:r>
      <w:r w:rsidRPr="00126216">
        <w:rPr>
          <w:rFonts w:ascii="Liberation Serif" w:hAnsi="Liberation Serif" w:cs="Liberation Serif"/>
          <w:bCs/>
          <w:color w:val="auto"/>
          <w:sz w:val="24"/>
          <w:szCs w:val="24"/>
        </w:rPr>
        <w:t>и Заказчиком</w:t>
      </w:r>
      <w:r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(</w:t>
      </w:r>
      <w:r w:rsidR="00CD72F9">
        <w:rPr>
          <w:rFonts w:ascii="Liberation Serif" w:hAnsi="Liberation Serif" w:cs="Liberation Serif"/>
          <w:bCs/>
          <w:color w:val="auto"/>
          <w:sz w:val="24"/>
          <w:szCs w:val="24"/>
        </w:rPr>
        <w:t>дипломы о высшем образовании</w:t>
      </w:r>
      <w:r w:rsidR="00F56B07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</w:t>
      </w:r>
      <w:r w:rsidR="00F56B07" w:rsidRPr="00F56B07">
        <w:rPr>
          <w:rFonts w:ascii="Liberation Serif" w:hAnsi="Liberation Serif" w:cs="Liberation Serif"/>
          <w:bCs/>
          <w:color w:val="auto"/>
          <w:sz w:val="24"/>
          <w:szCs w:val="24"/>
        </w:rPr>
        <w:t>в области перевод и переводоведение</w:t>
      </w:r>
      <w:r w:rsidR="000140FC">
        <w:rPr>
          <w:rFonts w:ascii="Liberation Serif" w:hAnsi="Liberation Serif" w:cs="Liberation Serif"/>
          <w:bCs/>
          <w:color w:val="auto"/>
          <w:sz w:val="24"/>
          <w:szCs w:val="24"/>
        </w:rPr>
        <w:t>/</w:t>
      </w:r>
      <w:r w:rsidR="00F56B07" w:rsidRPr="00F56B07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лингвистика</w:t>
      </w:r>
      <w:r w:rsidR="000140FC">
        <w:rPr>
          <w:rFonts w:ascii="Liberation Serif" w:hAnsi="Liberation Serif" w:cs="Liberation Serif"/>
          <w:bCs/>
          <w:color w:val="auto"/>
          <w:sz w:val="24"/>
          <w:szCs w:val="24"/>
        </w:rPr>
        <w:t>/</w:t>
      </w:r>
      <w:r w:rsidR="00F56B07" w:rsidRPr="00F56B07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фундаментальная и прикладная лингвистика</w:t>
      </w:r>
      <w:r w:rsidR="000140FC">
        <w:rPr>
          <w:rFonts w:ascii="Liberation Serif" w:hAnsi="Liberation Serif" w:cs="Liberation Serif"/>
          <w:bCs/>
          <w:color w:val="auto"/>
          <w:sz w:val="24"/>
          <w:szCs w:val="24"/>
        </w:rPr>
        <w:t>/</w:t>
      </w:r>
      <w:r w:rsidR="00F56B07" w:rsidRPr="00F56B07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филология</w:t>
      </w:r>
      <w:r w:rsidR="00F56B07">
        <w:rPr>
          <w:rFonts w:ascii="Liberation Serif" w:hAnsi="Liberation Serif" w:cs="Liberation Serif"/>
          <w:bCs/>
          <w:color w:val="auto"/>
          <w:sz w:val="24"/>
          <w:szCs w:val="24"/>
        </w:rPr>
        <w:t>)</w:t>
      </w:r>
      <w:r w:rsidR="00CD72F9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, </w:t>
      </w:r>
      <w:r w:rsidRPr="00126216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стаж работы </w:t>
      </w:r>
      <w:r w:rsidR="003C4DAE">
        <w:rPr>
          <w:rFonts w:ascii="Liberation Serif" w:hAnsi="Liberation Serif" w:cs="Liberation Serif"/>
          <w:bCs/>
          <w:color w:val="auto"/>
          <w:sz w:val="24"/>
          <w:szCs w:val="24"/>
        </w:rPr>
        <w:t>по специальности «переводчик»</w:t>
      </w:r>
      <w:r w:rsidRPr="00126216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</w:t>
      </w:r>
      <w:r w:rsidR="003C4DAE">
        <w:rPr>
          <w:rFonts w:ascii="Liberation Serif" w:hAnsi="Liberation Serif" w:cs="Liberation Serif"/>
          <w:bCs/>
          <w:color w:val="auto"/>
          <w:sz w:val="24"/>
          <w:szCs w:val="24"/>
        </w:rPr>
        <w:t>не менее 2-х</w:t>
      </w:r>
      <w:r w:rsidRPr="00126216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лет).</w:t>
      </w:r>
      <w:r w:rsidR="00F56B07" w:rsidRPr="00F56B07">
        <w:t xml:space="preserve"> </w:t>
      </w:r>
    </w:p>
    <w:p w14:paraId="0CFD480B" w14:textId="56E222A4" w:rsidR="00CA010C" w:rsidRPr="00CA010C" w:rsidRDefault="00CA010C" w:rsidP="00CA010C">
      <w:pPr>
        <w:pStyle w:val="23"/>
        <w:spacing w:line="264" w:lineRule="auto"/>
        <w:rPr>
          <w:rFonts w:ascii="Liberation Serif" w:hAnsi="Liberation Serif" w:cs="Liberation Serif"/>
          <w:bCs/>
          <w:color w:val="auto"/>
          <w:sz w:val="24"/>
          <w:szCs w:val="24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</w:rPr>
        <w:t>2.3.</w:t>
      </w:r>
      <w:r w:rsidR="00126216">
        <w:rPr>
          <w:rFonts w:ascii="Liberation Serif" w:hAnsi="Liberation Serif" w:cs="Liberation Serif"/>
          <w:bCs/>
          <w:color w:val="auto"/>
          <w:sz w:val="24"/>
          <w:szCs w:val="24"/>
        </w:rPr>
        <w:t>2. П</w:t>
      </w:r>
      <w:r w:rsidRPr="00CA010C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еревод должен быть </w:t>
      </w:r>
      <w:r w:rsidR="00D81C12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технически грамотным </w:t>
      </w:r>
      <w:r w:rsidRPr="00CA010C">
        <w:rPr>
          <w:rFonts w:ascii="Liberation Serif" w:hAnsi="Liberation Serif" w:cs="Liberation Serif"/>
          <w:bCs/>
          <w:color w:val="auto"/>
          <w:sz w:val="24"/>
          <w:szCs w:val="24"/>
        </w:rPr>
        <w:t>(использовать соответствующую профессиональную терминологию в области инжиниринга, проектирования, строительства, электроэнергетики, юриспруденции, экономики, финансов, логистики, машиностроения, цифровых и информационных технологий, технологических процессов), точным, ясным, полным и своевременным.</w:t>
      </w:r>
    </w:p>
    <w:p w14:paraId="5EC8F3F1" w14:textId="38AE2A3A" w:rsidR="00CA010C" w:rsidRPr="00CA010C" w:rsidRDefault="005829FC" w:rsidP="00CA010C">
      <w:pPr>
        <w:pStyle w:val="23"/>
        <w:spacing w:line="264" w:lineRule="auto"/>
        <w:rPr>
          <w:rFonts w:ascii="Liberation Serif" w:hAnsi="Liberation Serif" w:cs="Liberation Serif"/>
          <w:bCs/>
          <w:color w:val="auto"/>
          <w:sz w:val="24"/>
          <w:szCs w:val="24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2.3.3. </w:t>
      </w:r>
      <w:r w:rsidR="00CA010C" w:rsidRPr="00CA010C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Исполнитель обязуется обеспечить выполнение заказа в оговоренные сроки.</w:t>
      </w:r>
    </w:p>
    <w:p w14:paraId="7D92220C" w14:textId="2E86A7AB" w:rsidR="005F3E78" w:rsidRDefault="005F3E78" w:rsidP="00B15332">
      <w:pPr>
        <w:pStyle w:val="23"/>
        <w:shd w:val="clear" w:color="auto" w:fill="auto"/>
        <w:tabs>
          <w:tab w:val="left" w:pos="658"/>
          <w:tab w:val="left" w:pos="222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</w:p>
    <w:p w14:paraId="35F55EB7" w14:textId="4A760FD0" w:rsidR="000A6352" w:rsidRPr="00DA298D" w:rsidRDefault="00952451" w:rsidP="00034EBB">
      <w:pPr>
        <w:pStyle w:val="22"/>
        <w:numPr>
          <w:ilvl w:val="0"/>
          <w:numId w:val="2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ОКАЗАНИЮ УСЛУГ</w:t>
      </w:r>
    </w:p>
    <w:p w14:paraId="213F6295" w14:textId="647C01C5" w:rsidR="000A6352" w:rsidRDefault="00F862B9" w:rsidP="00034EBB">
      <w:pPr>
        <w:pStyle w:val="22"/>
        <w:numPr>
          <w:ilvl w:val="1"/>
          <w:numId w:val="4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Объем оказываемых услуг</w:t>
      </w:r>
    </w:p>
    <w:p w14:paraId="32B2A9D8" w14:textId="71979CBD" w:rsidR="0017762E" w:rsidRPr="0017762E" w:rsidRDefault="0017762E" w:rsidP="00034EBB">
      <w:pPr>
        <w:pStyle w:val="ac"/>
        <w:widowControl/>
        <w:numPr>
          <w:ilvl w:val="2"/>
          <w:numId w:val="4"/>
        </w:numPr>
        <w:tabs>
          <w:tab w:val="num" w:pos="567"/>
        </w:tabs>
        <w:spacing w:after="200" w:line="276" w:lineRule="auto"/>
        <w:jc w:val="both"/>
        <w:rPr>
          <w:rFonts w:ascii="Liberation Serif" w:eastAsia="Times New Roman" w:hAnsi="Liberation Serif" w:cs="Liberation Serif"/>
          <w:bCs/>
          <w:color w:val="auto"/>
        </w:rPr>
      </w:pPr>
      <w:r w:rsidRPr="0017762E">
        <w:rPr>
          <w:rFonts w:ascii="Liberation Serif" w:eastAsia="Times New Roman" w:hAnsi="Liberation Serif" w:cs="Liberation Serif"/>
          <w:bCs/>
          <w:color w:val="auto"/>
        </w:rPr>
        <w:t>Виды оказываемых услуг:</w:t>
      </w:r>
    </w:p>
    <w:p w14:paraId="0B2A90E0" w14:textId="293E8532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письменный перевод документов с/на распространенные европейские языки;</w:t>
      </w:r>
    </w:p>
    <w:p w14:paraId="7B0486D6" w14:textId="6F57EDB7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письменный перевод документов с/на восточные языки;</w:t>
      </w:r>
    </w:p>
    <w:p w14:paraId="77B5B90C" w14:textId="58EB1B89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устный перевод: последовательный и синхронный перевод, включая сопровождение Заказчика в различных городах Российской Федерации и иностранных государствах, перевод телефонных переговоров и веб-конференций;</w:t>
      </w:r>
    </w:p>
    <w:p w14:paraId="11890490" w14:textId="4F8C50A7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возможность привлечения к переводу носителей языка;</w:t>
      </w:r>
    </w:p>
    <w:p w14:paraId="5080BDE3" w14:textId="060C8E5D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нотариальное заверение подписей переводчиков и копий документов;</w:t>
      </w:r>
    </w:p>
    <w:p w14:paraId="7601826E" w14:textId="1E28314D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легализация и апостилирование документов;</w:t>
      </w:r>
    </w:p>
    <w:p w14:paraId="32F5B56A" w14:textId="19899136" w:rsidR="0017762E" w:rsidRPr="0017762E" w:rsidRDefault="0017762E" w:rsidP="00034EBB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17762E">
        <w:rPr>
          <w:rFonts w:ascii="Liberation Serif" w:eastAsia="Calibri" w:hAnsi="Liberation Serif" w:cs="Liberation Serif"/>
          <w:color w:val="auto"/>
          <w:lang w:eastAsia="en-US"/>
        </w:rPr>
        <w:t>редактирование (техническое, научное, литературное), корректорская правка текста, компьютерная верстка документов, карт, чертежей и схем любой сложности;</w:t>
      </w:r>
    </w:p>
    <w:p w14:paraId="173D7C4D" w14:textId="7FCA9380" w:rsidR="0017762E" w:rsidRPr="0017762E" w:rsidRDefault="0017762E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142" w:hanging="142"/>
        <w:jc w:val="both"/>
        <w:rPr>
          <w:rFonts w:ascii="Liberation Serif" w:eastAsia="Times New Roman" w:hAnsi="Liberation Serif" w:cs="Liberation Serif"/>
          <w:color w:val="auto"/>
        </w:rPr>
      </w:pPr>
      <w:r w:rsidRPr="0017762E">
        <w:rPr>
          <w:rFonts w:ascii="Liberation Serif" w:eastAsia="Times New Roman" w:hAnsi="Liberation Serif" w:cs="Liberation Serif"/>
          <w:color w:val="auto"/>
        </w:rPr>
        <w:lastRenderedPageBreak/>
        <w:t>Исполнитель должен иметь опыт перевода и опытных переводчиков по таким основным тематикам, как инжиниринг, проектирование, строительство, электроэнергетика, реконструкция и модернизация объектов энергетики; экономика, финансы; юриспруденция; информационные и цифровые технологии, а также другим тематикам, связанным с деятельностью Заказчика.</w:t>
      </w:r>
    </w:p>
    <w:p w14:paraId="2CD652D1" w14:textId="4A2F8BC1" w:rsidR="0017762E" w:rsidRPr="0017762E" w:rsidRDefault="0017762E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color w:val="auto"/>
        </w:rPr>
      </w:pPr>
      <w:r w:rsidRPr="0017762E">
        <w:rPr>
          <w:rFonts w:ascii="Liberation Serif" w:eastAsia="Times New Roman" w:hAnsi="Liberation Serif" w:cs="Liberation Serif"/>
          <w:color w:val="auto"/>
        </w:rPr>
        <w:t>Исполнитель должен обеспечить перевод документов Заказчика</w:t>
      </w:r>
      <w:r w:rsidR="00FE5494">
        <w:rPr>
          <w:rFonts w:ascii="Liberation Serif" w:eastAsia="Times New Roman" w:hAnsi="Liberation Serif" w:cs="Liberation Serif"/>
          <w:color w:val="auto"/>
        </w:rPr>
        <w:t xml:space="preserve"> в </w:t>
      </w:r>
      <w:r w:rsidRPr="0017762E">
        <w:rPr>
          <w:rFonts w:ascii="Liberation Serif" w:eastAsia="Times New Roman" w:hAnsi="Liberation Serif" w:cs="Liberation Serif"/>
          <w:color w:val="auto"/>
        </w:rPr>
        <w:t>форматах</w:t>
      </w:r>
      <w:r w:rsidR="00FE5494" w:rsidRPr="00FE5494">
        <w:rPr>
          <w:rFonts w:ascii="Liberation Serif" w:eastAsia="Times New Roman" w:hAnsi="Liberation Serif" w:cs="Liberation Serif"/>
          <w:color w:val="auto"/>
        </w:rPr>
        <w:t xml:space="preserve"> включая, но не ограничиваясь:</w:t>
      </w:r>
      <w:r w:rsidRPr="0017762E">
        <w:rPr>
          <w:rFonts w:ascii="Liberation Serif" w:eastAsia="Times New Roman" w:hAnsi="Liberation Serif" w:cs="Liberation Serif"/>
          <w:color w:val="auto"/>
        </w:rPr>
        <w:t xml:space="preserve"> TXT, DOC; DOCX, RTF, XLS, XLSX, PPT, PPTX, PDF; DWG, DXF</w:t>
      </w:r>
      <w:r w:rsidR="005829FC">
        <w:rPr>
          <w:rFonts w:ascii="Liberation Serif" w:eastAsia="Times New Roman" w:hAnsi="Liberation Serif" w:cs="Liberation Serif"/>
          <w:color w:val="auto"/>
        </w:rPr>
        <w:t xml:space="preserve">, </w:t>
      </w:r>
    </w:p>
    <w:p w14:paraId="227CD380" w14:textId="2F283420" w:rsidR="0017762E" w:rsidRPr="0017762E" w:rsidRDefault="0017762E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color w:val="auto"/>
        </w:rPr>
      </w:pPr>
      <w:r w:rsidRPr="0017762E">
        <w:rPr>
          <w:rFonts w:ascii="Liberation Serif" w:eastAsia="Times New Roman" w:hAnsi="Liberation Serif" w:cs="Liberation Serif"/>
          <w:color w:val="auto"/>
        </w:rPr>
        <w:t xml:space="preserve">Тексты на перевод/переводов направляются Заказчиком/Заказчику в зависимости от его требований в печатном и/или в электронном виде. </w:t>
      </w:r>
    </w:p>
    <w:p w14:paraId="29CAAC32" w14:textId="0F8500BA" w:rsidR="0017762E" w:rsidRPr="0017762E" w:rsidRDefault="0017762E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color w:val="auto"/>
        </w:rPr>
      </w:pPr>
      <w:r w:rsidRPr="0017762E">
        <w:rPr>
          <w:rFonts w:ascii="Liberation Serif" w:eastAsia="Times New Roman" w:hAnsi="Liberation Serif" w:cs="Liberation Serif"/>
          <w:color w:val="auto"/>
        </w:rPr>
        <w:t>Исполнитель должен быть готов осуществлять оперативные переводы</w:t>
      </w:r>
      <w:r>
        <w:rPr>
          <w:rFonts w:ascii="Liberation Serif" w:eastAsia="Times New Roman" w:hAnsi="Liberation Serif" w:cs="Liberation Serif"/>
          <w:color w:val="auto"/>
        </w:rPr>
        <w:t xml:space="preserve"> </w:t>
      </w:r>
      <w:r w:rsidRPr="0017762E">
        <w:rPr>
          <w:rFonts w:ascii="Liberation Serif" w:eastAsia="Times New Roman" w:hAnsi="Liberation Serif" w:cs="Liberation Serif"/>
          <w:color w:val="auto"/>
        </w:rPr>
        <w:t>в круглосуточном режиме, в том числе в выходные и праздничные дни (24 часа 7 дней</w:t>
      </w:r>
      <w:r>
        <w:rPr>
          <w:rFonts w:ascii="Liberation Serif" w:eastAsia="Times New Roman" w:hAnsi="Liberation Serif" w:cs="Liberation Serif"/>
          <w:color w:val="auto"/>
        </w:rPr>
        <w:t xml:space="preserve"> </w:t>
      </w:r>
      <w:r w:rsidRPr="0017762E">
        <w:rPr>
          <w:rFonts w:ascii="Liberation Serif" w:eastAsia="Times New Roman" w:hAnsi="Liberation Serif" w:cs="Liberation Serif"/>
          <w:color w:val="auto"/>
        </w:rPr>
        <w:t>в неделю) в рамках действующих тарифов на услуги перевода.</w:t>
      </w:r>
    </w:p>
    <w:p w14:paraId="5F3CB3B5" w14:textId="11D14E73" w:rsidR="0017762E" w:rsidRPr="0017762E" w:rsidRDefault="0017762E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color w:val="auto"/>
        </w:rPr>
      </w:pPr>
      <w:r w:rsidRPr="0017762E">
        <w:rPr>
          <w:rFonts w:ascii="Liberation Serif" w:eastAsia="Times New Roman" w:hAnsi="Liberation Serif" w:cs="Liberation Serif"/>
          <w:color w:val="auto"/>
        </w:rPr>
        <w:t>Курьерская доставка документов на материальном носителе от</w:t>
      </w:r>
      <w:r w:rsidRPr="0017762E">
        <w:rPr>
          <w:rFonts w:ascii="Liberation Serif" w:eastAsia="Calibri" w:hAnsi="Liberation Serif" w:cs="Liberation Serif"/>
          <w:color w:val="auto"/>
          <w:lang w:eastAsia="en-US"/>
        </w:rPr>
        <w:t xml:space="preserve"> </w:t>
      </w:r>
      <w:r w:rsidRPr="0017762E">
        <w:rPr>
          <w:rFonts w:ascii="Liberation Serif" w:eastAsia="Times New Roman" w:hAnsi="Liberation Serif" w:cs="Liberation Serif"/>
          <w:color w:val="auto"/>
        </w:rPr>
        <w:t>Заказчика и для Заказчика входит в стоимость услуг перевода (дополнительных услуг).</w:t>
      </w:r>
    </w:p>
    <w:p w14:paraId="36C713C7" w14:textId="1FF10761" w:rsidR="0017762E" w:rsidRPr="0017762E" w:rsidRDefault="007B232A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Исполнитель</w:t>
      </w:r>
      <w:r w:rsidR="0017762E" w:rsidRPr="0017762E">
        <w:rPr>
          <w:rFonts w:ascii="Liberation Serif" w:eastAsia="Times New Roman" w:hAnsi="Liberation Serif" w:cs="Liberation Serif"/>
          <w:color w:val="auto"/>
        </w:rPr>
        <w:t xml:space="preserve"> должен гарантировать выполнение сложных, объемных переводов в сжатые сроки (при необходимости за сутки). </w:t>
      </w:r>
    </w:p>
    <w:p w14:paraId="4FFC312A" w14:textId="191035FC" w:rsidR="0001350C" w:rsidRPr="00DA298D" w:rsidRDefault="0001350C" w:rsidP="00B15332">
      <w:pPr>
        <w:pStyle w:val="22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Указанный в приложении №</w:t>
      </w:r>
      <w:r w:rsidR="00CD72F9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2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к Техническому заданию объем услуг является ориентировочным, Заказчик не налагает на себя обязательство приобрести весь объем услуг полностью или частично</w:t>
      </w:r>
      <w:r w:rsidR="00D81C1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  <w:r w:rsidR="00D81C12" w:rsidRPr="00D81C1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имеет право изменять ориентировочное количество услуг в большую или меньшую сторону, при этом сумма исполненных обязательств не должна превышать установленную сумму НМЦ лота</w:t>
      </w:r>
      <w:r w:rsidR="00FE5494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.</w:t>
      </w:r>
    </w:p>
    <w:p w14:paraId="1F430839" w14:textId="77777777" w:rsidR="00614378" w:rsidRPr="00DA298D" w:rsidRDefault="00614378" w:rsidP="00B15332">
      <w:pPr>
        <w:pStyle w:val="22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0EC71E44" w14:textId="258B42E8" w:rsidR="00315D95" w:rsidRPr="00DA298D" w:rsidRDefault="00315D95" w:rsidP="00034EBB">
      <w:pPr>
        <w:pStyle w:val="22"/>
        <w:numPr>
          <w:ilvl w:val="1"/>
          <w:numId w:val="4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Последовательности этапов оказания услуг</w:t>
      </w:r>
    </w:p>
    <w:p w14:paraId="796F4D9B" w14:textId="73E94BAC" w:rsidR="00D50323" w:rsidRPr="00D50323" w:rsidRDefault="00D50323" w:rsidP="00034EBB">
      <w:pPr>
        <w:pStyle w:val="ac"/>
        <w:widowControl/>
        <w:numPr>
          <w:ilvl w:val="2"/>
          <w:numId w:val="4"/>
        </w:numPr>
        <w:spacing w:after="200" w:line="276" w:lineRule="auto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Каждый заказ услуг оформляется отдельной заявкой. Работник Заказчика посредством электронной почты отправляет запрос на оказание услуг Исполнителю, содержащий:</w:t>
      </w:r>
    </w:p>
    <w:p w14:paraId="3E0127D3" w14:textId="77777777" w:rsidR="00D50323" w:rsidRPr="00D50323" w:rsidRDefault="00D50323" w:rsidP="00034EBB">
      <w:pPr>
        <w:pStyle w:val="ac"/>
        <w:widowControl/>
        <w:numPr>
          <w:ilvl w:val="0"/>
          <w:numId w:val="6"/>
        </w:numPr>
        <w:spacing w:after="200" w:line="276" w:lineRule="auto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наименование оказываемых услуг, назначение и тематику перевода;</w:t>
      </w:r>
    </w:p>
    <w:p w14:paraId="4D618E83" w14:textId="77777777" w:rsidR="00D50323" w:rsidRPr="00D50323" w:rsidRDefault="00D50323" w:rsidP="00034EBB">
      <w:pPr>
        <w:pStyle w:val="ac"/>
        <w:widowControl/>
        <w:numPr>
          <w:ilvl w:val="0"/>
          <w:numId w:val="6"/>
        </w:numPr>
        <w:spacing w:after="200" w:line="276" w:lineRule="auto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документ для перевода;</w:t>
      </w:r>
    </w:p>
    <w:p w14:paraId="32A50EA8" w14:textId="77777777" w:rsidR="00D50323" w:rsidRPr="00D50323" w:rsidRDefault="00D50323" w:rsidP="00034EBB">
      <w:pPr>
        <w:pStyle w:val="ac"/>
        <w:widowControl/>
        <w:numPr>
          <w:ilvl w:val="0"/>
          <w:numId w:val="6"/>
        </w:numPr>
        <w:spacing w:after="200" w:line="276" w:lineRule="auto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срок выполнения;</w:t>
      </w:r>
    </w:p>
    <w:p w14:paraId="01301F6C" w14:textId="77777777" w:rsidR="00D50323" w:rsidRPr="00D50323" w:rsidRDefault="00D50323" w:rsidP="00034EBB">
      <w:pPr>
        <w:pStyle w:val="ac"/>
        <w:widowControl/>
        <w:numPr>
          <w:ilvl w:val="0"/>
          <w:numId w:val="6"/>
        </w:numPr>
        <w:spacing w:after="200" w:line="276" w:lineRule="auto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дополнительную информацию (в случае необходимости).</w:t>
      </w:r>
    </w:p>
    <w:p w14:paraId="2E32244A" w14:textId="014DD940" w:rsidR="00D50323" w:rsidRPr="00D50323" w:rsidRDefault="00D50323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На основании запроса на оказание услуг Исполнитель в течение двух часов посредством электронной почты отправляет работнику Заказчика заполненную заявку на оказание услуг. Исполнитель вправе по своему усмотрению обратиться к Заказчику</w:t>
      </w:r>
      <w:r w:rsidRPr="00D50323">
        <w:rPr>
          <w:rFonts w:ascii="Liberation Serif" w:eastAsia="Calibri" w:hAnsi="Liberation Serif" w:cs="Liberation Serif"/>
          <w:color w:val="auto"/>
          <w:lang w:eastAsia="en-US"/>
        </w:rPr>
        <w:br/>
        <w:t>с просьбой предоставить дополнительную информацию для подготовки Заявки на оказание услуг. Заявка на оказание услуг должна содержать следующую информацию:</w:t>
      </w:r>
    </w:p>
    <w:p w14:paraId="54A6EB3F" w14:textId="77777777" w:rsidR="00D50323" w:rsidRPr="00D50323" w:rsidRDefault="00D50323" w:rsidP="00034EBB">
      <w:pPr>
        <w:pStyle w:val="ac"/>
        <w:widowControl/>
        <w:numPr>
          <w:ilvl w:val="0"/>
          <w:numId w:val="7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наименование оказываемых Услуг;</w:t>
      </w:r>
    </w:p>
    <w:p w14:paraId="229BB65A" w14:textId="77777777" w:rsidR="00D50323" w:rsidRPr="00D50323" w:rsidRDefault="00D50323" w:rsidP="00034EBB">
      <w:pPr>
        <w:pStyle w:val="ac"/>
        <w:widowControl/>
        <w:numPr>
          <w:ilvl w:val="0"/>
          <w:numId w:val="7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предварительный или точный объем оказываемых Услуг;</w:t>
      </w:r>
    </w:p>
    <w:p w14:paraId="4AAF706A" w14:textId="77777777" w:rsidR="00D50323" w:rsidRPr="00D50323" w:rsidRDefault="00D50323" w:rsidP="00034EBB">
      <w:pPr>
        <w:pStyle w:val="ac"/>
        <w:widowControl/>
        <w:numPr>
          <w:ilvl w:val="0"/>
          <w:numId w:val="7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согласованный Сторонами срок выполнения Услуг;</w:t>
      </w:r>
    </w:p>
    <w:p w14:paraId="4778648E" w14:textId="77777777" w:rsidR="00D50323" w:rsidRPr="00D50323" w:rsidRDefault="00D50323" w:rsidP="00034EBB">
      <w:pPr>
        <w:pStyle w:val="ac"/>
        <w:widowControl/>
        <w:numPr>
          <w:ilvl w:val="0"/>
          <w:numId w:val="7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согласованную Сторонами стоимость единицы объема оказываемых Услуг</w:t>
      </w:r>
      <w:r w:rsidRPr="00D50323">
        <w:rPr>
          <w:rFonts w:ascii="Liberation Serif" w:eastAsia="Calibri" w:hAnsi="Liberation Serif" w:cs="Liberation Serif"/>
          <w:color w:val="auto"/>
          <w:lang w:eastAsia="en-US"/>
        </w:rPr>
        <w:br/>
        <w:t>и общую предварительную либо точную стоимость Услуг;</w:t>
      </w:r>
    </w:p>
    <w:p w14:paraId="70B67173" w14:textId="77777777" w:rsidR="00D50323" w:rsidRPr="00D50323" w:rsidRDefault="00D50323" w:rsidP="00034EBB">
      <w:pPr>
        <w:pStyle w:val="ac"/>
        <w:widowControl/>
        <w:numPr>
          <w:ilvl w:val="0"/>
          <w:numId w:val="7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дополнительную информацию, в случае необходимости.</w:t>
      </w:r>
    </w:p>
    <w:p w14:paraId="222B4F20" w14:textId="363B1122" w:rsidR="00D50323" w:rsidRPr="00D50323" w:rsidRDefault="00D50323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Работник Заказчика должен проверить заполненную Заявку и подтвердить размещение заказа.</w:t>
      </w:r>
    </w:p>
    <w:p w14:paraId="72874C53" w14:textId="2BBEA7F0" w:rsidR="00D50323" w:rsidRPr="00D50323" w:rsidRDefault="00D50323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После подтверждения Заявки работником Заказчика Исполнитель должен переслать Заявку на окончательное утверждение ответственному представителю Заказчика.</w:t>
      </w:r>
    </w:p>
    <w:p w14:paraId="4B87F3DA" w14:textId="68BA2289" w:rsidR="00D50323" w:rsidRDefault="00D50323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D50323">
        <w:rPr>
          <w:rFonts w:ascii="Liberation Serif" w:eastAsia="Calibri" w:hAnsi="Liberation Serif" w:cs="Liberation Serif"/>
          <w:color w:val="auto"/>
          <w:lang w:eastAsia="en-US"/>
        </w:rPr>
        <w:t>Датой начала оказания услуг считается дата подтверждения ответственным представителем Заказчика посредством электронной почты согласия Заказчика</w:t>
      </w:r>
      <w:r w:rsidR="007B232A">
        <w:rPr>
          <w:rFonts w:ascii="Liberation Serif" w:eastAsia="Calibri" w:hAnsi="Liberation Serif" w:cs="Liberation Serif"/>
          <w:color w:val="auto"/>
          <w:lang w:eastAsia="en-US"/>
        </w:rPr>
        <w:t xml:space="preserve"> </w:t>
      </w:r>
      <w:r w:rsidRPr="00D50323">
        <w:rPr>
          <w:rFonts w:ascii="Liberation Serif" w:eastAsia="Calibri" w:hAnsi="Liberation Serif" w:cs="Liberation Serif"/>
          <w:color w:val="auto"/>
          <w:lang w:eastAsia="en-US"/>
        </w:rPr>
        <w:t xml:space="preserve">с условиями размещения Заявки на оказание услуг. Датой окончания оказания Услуг является дата передачи </w:t>
      </w:r>
      <w:r w:rsidRPr="00D50323">
        <w:rPr>
          <w:rFonts w:ascii="Liberation Serif" w:eastAsia="Calibri" w:hAnsi="Liberation Serif" w:cs="Liberation Serif"/>
          <w:color w:val="auto"/>
          <w:lang w:eastAsia="en-US"/>
        </w:rPr>
        <w:lastRenderedPageBreak/>
        <w:t>результатов оказанной Услуги Исполнителем Заказчику лично или посредством электронной почты (с подтверждением получения результатов от Заказчика).</w:t>
      </w:r>
    </w:p>
    <w:p w14:paraId="0541C769" w14:textId="77777777" w:rsidR="004402AE" w:rsidRDefault="007B232A" w:rsidP="00034EBB">
      <w:pPr>
        <w:pStyle w:val="ac"/>
        <w:widowControl/>
        <w:numPr>
          <w:ilvl w:val="2"/>
          <w:numId w:val="4"/>
        </w:numPr>
        <w:spacing w:after="200" w:line="276" w:lineRule="auto"/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4402AE">
        <w:rPr>
          <w:rFonts w:ascii="Liberation Serif" w:eastAsia="Calibri" w:hAnsi="Liberation Serif" w:cs="Liberation Serif"/>
          <w:color w:val="auto"/>
          <w:lang w:eastAsia="en-US"/>
        </w:rPr>
        <w:t xml:space="preserve">При заказе услуг, связанных с нотариальными действиями и/или организацией консульской легализации и/или проставления штампа апостиль, датой начала оказания таких услуг является дата фактического предоставления Исполнителю оригиналов документов, а в </w:t>
      </w:r>
      <w:r w:rsidR="004402AE" w:rsidRPr="007B232A">
        <w:rPr>
          <w:rFonts w:ascii="Liberation Serif" w:eastAsia="Calibri" w:hAnsi="Liberation Serif" w:cs="Liberation Serif"/>
          <w:color w:val="auto"/>
          <w:lang w:eastAsia="en-US"/>
        </w:rPr>
        <w:t>случае необходимости их перевода – дата готовности перевода.</w:t>
      </w:r>
    </w:p>
    <w:p w14:paraId="3634D1B5" w14:textId="595989DE" w:rsidR="004402AE" w:rsidRPr="004402AE" w:rsidRDefault="004402AE" w:rsidP="00034EBB">
      <w:pPr>
        <w:pStyle w:val="ac"/>
        <w:widowControl/>
        <w:numPr>
          <w:ilvl w:val="2"/>
          <w:numId w:val="4"/>
        </w:numPr>
        <w:ind w:left="0" w:firstLine="0"/>
        <w:jc w:val="both"/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</w:pPr>
      <w:r w:rsidRPr="004402AE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 xml:space="preserve">Запросы Заказчика на выполнение работ передаются исполнителю </w:t>
      </w:r>
      <w:r w:rsidRPr="004402AE">
        <w:rPr>
          <w:rFonts w:ascii="Liberation Serif" w:eastAsia="Cambria" w:hAnsi="Liberation Serif" w:cs="Liberation Serif"/>
          <w:bCs/>
          <w:color w:val="auto"/>
          <w:lang w:eastAsia="en-US"/>
        </w:rPr>
        <w:t>ежедневно</w:t>
      </w:r>
      <w:r w:rsidRPr="004402AE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 xml:space="preserve"> с 09:00 до 18:00 по электронной почте.</w:t>
      </w:r>
    </w:p>
    <w:p w14:paraId="235DD4FD" w14:textId="3D22B1E9" w:rsidR="004402AE" w:rsidRPr="007B232A" w:rsidRDefault="004402AE" w:rsidP="002E59B0">
      <w:pPr>
        <w:pStyle w:val="af6"/>
        <w:numPr>
          <w:ilvl w:val="2"/>
          <w:numId w:val="4"/>
        </w:numPr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ru-RU"/>
        </w:rPr>
        <w:t xml:space="preserve"> </w:t>
      </w:r>
      <w:r w:rsidRPr="007B232A">
        <w:rPr>
          <w:rFonts w:ascii="Liberation Serif" w:hAnsi="Liberation Serif" w:cs="Liberation Serif"/>
          <w:sz w:val="24"/>
          <w:szCs w:val="24"/>
          <w:lang w:val="ru-RU"/>
        </w:rPr>
        <w:t xml:space="preserve"> Заказ Услуг осуществляется Сторонами </w:t>
      </w:r>
      <w:r w:rsidRPr="007B232A">
        <w:rPr>
          <w:rFonts w:ascii="Liberation Serif" w:hAnsi="Liberation Serif" w:cs="Liberation Serif"/>
          <w:sz w:val="24"/>
          <w:szCs w:val="24"/>
        </w:rPr>
        <w:t>посредством обмена сообщениями по электронной почте</w:t>
      </w:r>
      <w:r w:rsidRPr="007B232A">
        <w:rPr>
          <w:rFonts w:ascii="Liberation Serif" w:hAnsi="Liberation Serif" w:cs="Liberation Serif"/>
          <w:sz w:val="24"/>
          <w:szCs w:val="24"/>
          <w:lang w:val="ru-RU"/>
        </w:rPr>
        <w:t xml:space="preserve"> со следующих адресов (далее – Каналы связи): </w:t>
      </w:r>
    </w:p>
    <w:p w14:paraId="61C0A548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от Исполнителя:</w:t>
      </w:r>
    </w:p>
    <w:p w14:paraId="36919DEA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– _________–</w:t>
      </w:r>
      <w:r w:rsidRPr="007B232A">
        <w:rPr>
          <w:rFonts w:ascii="Liberation Serif" w:hAnsi="Liberation Serif" w:cs="Liberation Serif"/>
          <w:sz w:val="24"/>
          <w:szCs w:val="24"/>
          <w:lang w:val="en-US"/>
        </w:rPr>
        <w:t> </w:t>
      </w:r>
      <w:r w:rsidRPr="007B232A">
        <w:rPr>
          <w:rFonts w:ascii="Liberation Serif" w:hAnsi="Liberation Serif" w:cs="Liberation Serif"/>
          <w:sz w:val="24"/>
          <w:szCs w:val="24"/>
          <w:lang w:val="ru-RU"/>
        </w:rPr>
        <w:t>адрес электронной почты ответственного представителя Исполнителя – ________ либо адрес электронной почты другого лица, назначенного, при необходимости, ответственным представителем Исполнителя по письменному уведомлению.</w:t>
      </w:r>
    </w:p>
    <w:p w14:paraId="0B63DCEC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 xml:space="preserve">от Заказчика: </w:t>
      </w:r>
    </w:p>
    <w:p w14:paraId="111F0515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– ___________ – адрес электронной почты ответственного представителя Заказчика – _______ либо адрес электронной почты другого лица, назначенного, при необходимости, ответственным представителем Заказчика по письменному уведомлению.</w:t>
      </w:r>
    </w:p>
    <w:p w14:paraId="6E12A4B5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Ответственный представитель Заказчика направляет Исполнителю:</w:t>
      </w:r>
    </w:p>
    <w:p w14:paraId="5C45A8CA" w14:textId="77777777" w:rsidR="004402AE" w:rsidRPr="007B232A" w:rsidRDefault="004402AE" w:rsidP="004402AE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- запросы на оказание Услуг,</w:t>
      </w:r>
    </w:p>
    <w:p w14:paraId="77694318" w14:textId="77777777" w:rsidR="004402AE" w:rsidRPr="007B232A" w:rsidRDefault="004402AE" w:rsidP="00FE5494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 xml:space="preserve">- подтверждение необходимости размещения </w:t>
      </w:r>
      <w:r w:rsidRPr="007B232A">
        <w:rPr>
          <w:rFonts w:ascii="Liberation Serif" w:hAnsi="Liberation Serif" w:cs="Liberation Serif"/>
          <w:sz w:val="24"/>
          <w:szCs w:val="24"/>
        </w:rPr>
        <w:t>Заявок на оказание Услуг</w:t>
      </w:r>
      <w:r w:rsidRPr="007B232A">
        <w:rPr>
          <w:rFonts w:ascii="Liberation Serif" w:hAnsi="Liberation Serif" w:cs="Liberation Serif"/>
          <w:sz w:val="24"/>
          <w:szCs w:val="24"/>
          <w:lang w:val="ru-RU"/>
        </w:rPr>
        <w:t>, окончательное согласование условий заказа Услуг.</w:t>
      </w:r>
    </w:p>
    <w:p w14:paraId="1C3FD746" w14:textId="77777777" w:rsidR="004402AE" w:rsidRPr="007B232A" w:rsidRDefault="004402AE" w:rsidP="00FE5494">
      <w:pPr>
        <w:pStyle w:val="af6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 w:rsidRPr="007B232A">
        <w:rPr>
          <w:rFonts w:ascii="Liberation Serif" w:hAnsi="Liberation Serif" w:cs="Liberation Serif"/>
          <w:sz w:val="24"/>
          <w:szCs w:val="24"/>
          <w:lang w:val="ru-RU"/>
        </w:rPr>
        <w:t>В случае изменения Каналов связи Стороны обязуются известить об этом друг друга в письменном виде не позднее 2 (двух) рабочих дней с момента соответствующего изменения.</w:t>
      </w:r>
    </w:p>
    <w:p w14:paraId="58324D1A" w14:textId="3FAEA91D" w:rsidR="004402AE" w:rsidRPr="004402AE" w:rsidRDefault="004402AE" w:rsidP="00FE5494">
      <w:pPr>
        <w:pStyle w:val="ac"/>
        <w:widowControl/>
        <w:numPr>
          <w:ilvl w:val="2"/>
          <w:numId w:val="4"/>
        </w:numPr>
        <w:ind w:left="0" w:firstLine="0"/>
        <w:jc w:val="both"/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</w:pPr>
      <w:r w:rsidRPr="004402AE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>Консультации Заказчика производятся по телефону, e-mail или другим способом связи (на усмотрение Заказчика).</w:t>
      </w:r>
      <w:r w:rsidR="00FE5494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 xml:space="preserve"> </w:t>
      </w:r>
      <w:r w:rsidRPr="004402AE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>Для получения консультации Заказчик связывается с Исполнителем в рабочие дни с 09:00 до 1</w:t>
      </w:r>
      <w:r w:rsidR="00CD72F9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>8</w:t>
      </w:r>
      <w:r w:rsidRPr="004402AE">
        <w:rPr>
          <w:rFonts w:ascii="Liberation Serif" w:eastAsia="Cambria" w:hAnsi="Liberation Serif" w:cs="Liberation Serif"/>
          <w:bCs/>
          <w:color w:val="auto"/>
          <w:shd w:val="clear" w:color="auto" w:fill="FFFFFF"/>
          <w:lang w:eastAsia="ja-JP"/>
        </w:rPr>
        <w:t>:00 по телефону: ____ или электронной почте_____, или круглосуточно по электронной почте: ______________.</w:t>
      </w:r>
    </w:p>
    <w:p w14:paraId="3F1C513C" w14:textId="77777777" w:rsidR="0076706A" w:rsidRPr="0076706A" w:rsidRDefault="0076706A" w:rsidP="0076706A">
      <w:pPr>
        <w:tabs>
          <w:tab w:val="left" w:pos="442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b/>
          <w:bCs/>
          <w:color w:val="auto"/>
        </w:rPr>
      </w:pPr>
    </w:p>
    <w:p w14:paraId="3C655173" w14:textId="499FB67F" w:rsidR="0076706A" w:rsidRDefault="0076706A" w:rsidP="00FE5494">
      <w:pPr>
        <w:numPr>
          <w:ilvl w:val="1"/>
          <w:numId w:val="4"/>
        </w:numPr>
        <w:tabs>
          <w:tab w:val="left" w:pos="442"/>
        </w:tabs>
        <w:ind w:left="0" w:right="20" w:firstLine="0"/>
        <w:jc w:val="both"/>
        <w:rPr>
          <w:rFonts w:ascii="Liberation Serif" w:eastAsia="Times New Roman" w:hAnsi="Liberation Serif" w:cs="Liberation Serif"/>
          <w:b/>
          <w:bCs/>
          <w:color w:val="auto"/>
        </w:rPr>
      </w:pPr>
      <w:r w:rsidRPr="0076706A">
        <w:rPr>
          <w:rFonts w:ascii="Liberation Serif" w:eastAsia="Times New Roman" w:hAnsi="Liberation Serif" w:cs="Liberation Serif"/>
          <w:b/>
          <w:bCs/>
          <w:color w:val="auto"/>
        </w:rPr>
        <w:t>Организация обеспечения услуг</w:t>
      </w:r>
    </w:p>
    <w:p w14:paraId="4FB76939" w14:textId="6FD3BCA9" w:rsidR="004402AE" w:rsidRPr="005829FC" w:rsidRDefault="004C6B70" w:rsidP="00FE5494">
      <w:pPr>
        <w:pStyle w:val="ac"/>
        <w:widowControl/>
        <w:numPr>
          <w:ilvl w:val="2"/>
          <w:numId w:val="8"/>
        </w:numPr>
        <w:ind w:left="0" w:firstLine="0"/>
        <w:jc w:val="both"/>
        <w:rPr>
          <w:rFonts w:ascii="Liberation Serif" w:eastAsia="Calibri" w:hAnsi="Liberation Serif" w:cs="Liberation Serif"/>
          <w:color w:val="auto"/>
          <w:lang w:eastAsia="en-US"/>
        </w:rPr>
      </w:pPr>
      <w:r w:rsidRPr="006848F7">
        <w:rPr>
          <w:rFonts w:ascii="Liberation Serif" w:eastAsia="Calibri" w:hAnsi="Liberation Serif" w:cs="Liberation Serif"/>
          <w:color w:val="auto"/>
          <w:lang w:eastAsia="en-US"/>
        </w:rPr>
        <w:t xml:space="preserve">Исполнитель </w:t>
      </w:r>
      <w:r w:rsidR="004402AE" w:rsidRPr="005829FC">
        <w:rPr>
          <w:rFonts w:ascii="Liberation Serif" w:eastAsia="Calibri" w:hAnsi="Liberation Serif" w:cs="Liberation Serif"/>
          <w:color w:val="auto"/>
          <w:lang w:eastAsia="en-US"/>
        </w:rPr>
        <w:t>должен иметь собственные материально-технические ресурсы: офисное помещение, персональные компьютеры, необходимое для оказания указанных услуг программное обеспечение, наличие сети Интернет и электронной почты, копировально-множительной техники (с функцией сканирования)</w:t>
      </w:r>
      <w:r w:rsidR="00C1625D" w:rsidRPr="005829FC">
        <w:rPr>
          <w:rFonts w:ascii="Liberation Serif" w:eastAsia="Calibri" w:hAnsi="Liberation Serif" w:cs="Liberation Serif"/>
          <w:color w:val="auto"/>
          <w:lang w:eastAsia="en-US"/>
        </w:rPr>
        <w:t xml:space="preserve"> или </w:t>
      </w:r>
      <w:r w:rsidRPr="005829FC">
        <w:rPr>
          <w:rFonts w:ascii="Liberation Serif" w:eastAsia="Calibri" w:hAnsi="Liberation Serif" w:cs="Liberation Serif"/>
          <w:color w:val="auto"/>
          <w:lang w:eastAsia="en-US"/>
        </w:rPr>
        <w:t>обеспечить</w:t>
      </w:r>
      <w:r w:rsidR="00C1625D" w:rsidRPr="005829FC">
        <w:rPr>
          <w:rFonts w:ascii="Liberation Serif" w:eastAsia="Calibri" w:hAnsi="Liberation Serif" w:cs="Liberation Serif"/>
          <w:color w:val="auto"/>
          <w:lang w:eastAsia="en-US"/>
        </w:rPr>
        <w:t xml:space="preserve"> наличие необходимых материально-технических ресурсо</w:t>
      </w:r>
      <w:r w:rsidRPr="005829FC">
        <w:rPr>
          <w:rFonts w:ascii="Liberation Serif" w:eastAsia="Calibri" w:hAnsi="Liberation Serif" w:cs="Liberation Serif"/>
          <w:color w:val="auto"/>
          <w:lang w:eastAsia="en-US"/>
        </w:rPr>
        <w:t>в у привлеченных субподрядчиков</w:t>
      </w:r>
      <w:r w:rsidR="00FE5494">
        <w:rPr>
          <w:rFonts w:ascii="Liberation Serif" w:eastAsia="Calibri" w:hAnsi="Liberation Serif" w:cs="Liberation Serif"/>
          <w:color w:val="auto"/>
          <w:lang w:eastAsia="en-US"/>
        </w:rPr>
        <w:t>.</w:t>
      </w:r>
    </w:p>
    <w:p w14:paraId="48E9C344" w14:textId="793F6CD5" w:rsidR="00C1625D" w:rsidRDefault="00FE5494" w:rsidP="00FE5494">
      <w:pPr>
        <w:widowControl/>
        <w:jc w:val="both"/>
        <w:rPr>
          <w:rFonts w:ascii="Liberation Serif" w:eastAsia="Calibri" w:hAnsi="Liberation Serif" w:cs="Liberation Serif"/>
          <w:snapToGrid w:val="0"/>
          <w:color w:val="auto"/>
        </w:rPr>
      </w:pPr>
      <w:r>
        <w:rPr>
          <w:rFonts w:ascii="Liberation Serif" w:eastAsia="Calibri" w:hAnsi="Liberation Serif" w:cs="Liberation Serif"/>
          <w:snapToGrid w:val="0"/>
          <w:color w:val="auto"/>
        </w:rPr>
        <w:t xml:space="preserve">3.3.2. </w:t>
      </w:r>
      <w:r w:rsidR="00C1625D" w:rsidRPr="00FE5494">
        <w:rPr>
          <w:rFonts w:ascii="Liberation Serif" w:eastAsia="Calibri" w:hAnsi="Liberation Serif" w:cs="Liberation Serif"/>
          <w:snapToGrid w:val="0"/>
          <w:color w:val="auto"/>
        </w:rPr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4AF4F3E6" w14:textId="48A90324" w:rsidR="00C1625D" w:rsidRDefault="00FE5494" w:rsidP="00FE5494">
      <w:pPr>
        <w:widowControl/>
        <w:jc w:val="both"/>
        <w:rPr>
          <w:rFonts w:ascii="Liberation Serif" w:eastAsia="Calibri" w:hAnsi="Liberation Serif" w:cs="Liberation Serif"/>
          <w:snapToGrid w:val="0"/>
          <w:color w:val="auto"/>
        </w:rPr>
      </w:pPr>
      <w:r>
        <w:rPr>
          <w:rFonts w:ascii="Liberation Serif" w:eastAsia="Calibri" w:hAnsi="Liberation Serif" w:cs="Liberation Serif"/>
          <w:snapToGrid w:val="0"/>
          <w:color w:val="auto"/>
        </w:rPr>
        <w:t xml:space="preserve">3.3.3. </w:t>
      </w:r>
      <w:r w:rsidR="00C1625D" w:rsidRPr="00FE5494">
        <w:rPr>
          <w:rFonts w:ascii="Liberation Serif" w:eastAsia="Calibri" w:hAnsi="Liberation Serif" w:cs="Liberation Serif"/>
          <w:snapToGrid w:val="0"/>
          <w:color w:val="auto"/>
        </w:rPr>
        <w:t xml:space="preserve">Исполнитель обязан обеспечить возможность оперативной </w:t>
      </w:r>
      <w:r w:rsidR="004C6B70" w:rsidRPr="00FE5494">
        <w:rPr>
          <w:rFonts w:ascii="Liberation Serif" w:eastAsia="Calibri" w:hAnsi="Liberation Serif" w:cs="Liberation Serif"/>
          <w:snapToGrid w:val="0"/>
          <w:color w:val="auto"/>
        </w:rPr>
        <w:t xml:space="preserve">связи </w:t>
      </w:r>
      <w:r w:rsidR="00C1625D" w:rsidRPr="00FE5494">
        <w:rPr>
          <w:rFonts w:ascii="Liberation Serif" w:eastAsia="Calibri" w:hAnsi="Liberation Serif" w:cs="Liberation Serif"/>
          <w:snapToGrid w:val="0"/>
          <w:color w:val="auto"/>
        </w:rPr>
        <w:t>представителя Заказчика с</w:t>
      </w:r>
      <w:r w:rsidR="004C6B70" w:rsidRPr="00FE5494">
        <w:rPr>
          <w:rFonts w:ascii="Liberation Serif" w:eastAsia="Calibri" w:hAnsi="Liberation Serif" w:cs="Liberation Serif"/>
          <w:snapToGrid w:val="0"/>
          <w:color w:val="auto"/>
        </w:rPr>
        <w:t xml:space="preserve"> персональным менеджером.</w:t>
      </w:r>
    </w:p>
    <w:p w14:paraId="323DA37C" w14:textId="604BF0B0" w:rsidR="00C1625D" w:rsidRPr="006848F7" w:rsidRDefault="00FE5494" w:rsidP="00FE5494">
      <w:pPr>
        <w:pStyle w:val="ac"/>
        <w:widowControl/>
        <w:ind w:left="0"/>
        <w:jc w:val="both"/>
        <w:rPr>
          <w:rFonts w:ascii="Liberation Serif" w:eastAsia="Calibri" w:hAnsi="Liberation Serif" w:cs="Liberation Serif"/>
          <w:snapToGrid w:val="0"/>
          <w:color w:val="auto"/>
        </w:rPr>
      </w:pPr>
      <w:r>
        <w:rPr>
          <w:rFonts w:ascii="Liberation Serif" w:eastAsia="Calibri" w:hAnsi="Liberation Serif" w:cs="Liberation Serif"/>
          <w:snapToGrid w:val="0"/>
          <w:color w:val="auto"/>
        </w:rPr>
        <w:t xml:space="preserve">3.3.4. </w:t>
      </w:r>
      <w:r w:rsidR="00C1625D" w:rsidRPr="006848F7">
        <w:rPr>
          <w:rFonts w:ascii="Liberation Serif" w:eastAsia="Calibri" w:hAnsi="Liberation Serif" w:cs="Liberation Serif"/>
          <w:snapToGrid w:val="0"/>
          <w:color w:val="auto"/>
        </w:rPr>
        <w:t>Исполнитель должен обладать профессиональной и технической компетентностью, финансовыми ресурсами</w:t>
      </w:r>
      <w:r w:rsidR="004C6B70" w:rsidRPr="006848F7">
        <w:rPr>
          <w:rFonts w:ascii="Liberation Serif" w:eastAsia="Calibri" w:hAnsi="Liberation Serif" w:cs="Liberation Serif"/>
          <w:snapToGrid w:val="0"/>
          <w:color w:val="auto"/>
        </w:rPr>
        <w:t xml:space="preserve"> </w:t>
      </w:r>
      <w:r w:rsidR="00C1625D" w:rsidRPr="006848F7">
        <w:rPr>
          <w:rFonts w:ascii="Liberation Serif" w:eastAsia="Calibri" w:hAnsi="Liberation Serif" w:cs="Liberation Serif"/>
          <w:snapToGrid w:val="0"/>
          <w:color w:val="auto"/>
        </w:rPr>
        <w:t xml:space="preserve">и другими материальными возможностями, надежностью, опытом и репутацией, а также людскими ресурсами для оказания услуг согласно настоящего Технического задания. </w:t>
      </w:r>
    </w:p>
    <w:p w14:paraId="208713D3" w14:textId="0C337747" w:rsidR="00C1625D" w:rsidRPr="005829FC" w:rsidRDefault="00C1625D" w:rsidP="00FE5494">
      <w:pPr>
        <w:pStyle w:val="ac"/>
        <w:widowControl/>
        <w:numPr>
          <w:ilvl w:val="2"/>
          <w:numId w:val="11"/>
        </w:numPr>
        <w:ind w:left="0" w:firstLine="0"/>
        <w:jc w:val="both"/>
        <w:rPr>
          <w:rFonts w:ascii="Liberation Serif" w:eastAsia="Calibri" w:hAnsi="Liberation Serif" w:cs="Liberation Serif"/>
          <w:snapToGrid w:val="0"/>
          <w:color w:val="auto"/>
        </w:rPr>
      </w:pPr>
      <w:r w:rsidRPr="006848F7">
        <w:rPr>
          <w:rFonts w:ascii="Liberation Serif" w:eastAsia="Calibri" w:hAnsi="Liberation Serif" w:cs="Liberation Serif"/>
          <w:snapToGrid w:val="0"/>
          <w:color w:val="auto"/>
        </w:rPr>
        <w:t>Исполнитель обеспечивает наличие курьеров для организации оперативной доставки документов от/для Заказчика.</w:t>
      </w:r>
      <w:r w:rsidRPr="005829FC">
        <w:rPr>
          <w:rFonts w:ascii="Liberation Serif" w:eastAsia="Calibri" w:hAnsi="Liberation Serif" w:cs="Liberation Serif"/>
          <w:snapToGrid w:val="0"/>
          <w:color w:val="auto"/>
        </w:rPr>
        <w:t xml:space="preserve"> </w:t>
      </w:r>
    </w:p>
    <w:p w14:paraId="1B07B6CF" w14:textId="4514F1DB" w:rsidR="0076706A" w:rsidRPr="00BC1B76" w:rsidRDefault="0076706A" w:rsidP="00034EBB">
      <w:pPr>
        <w:pStyle w:val="ac"/>
        <w:keepNext/>
        <w:keepLines/>
        <w:numPr>
          <w:ilvl w:val="1"/>
          <w:numId w:val="11"/>
        </w:numPr>
        <w:tabs>
          <w:tab w:val="left" w:pos="0"/>
        </w:tabs>
        <w:spacing w:line="264" w:lineRule="auto"/>
        <w:ind w:right="20" w:hanging="810"/>
        <w:jc w:val="both"/>
        <w:outlineLvl w:val="1"/>
        <w:rPr>
          <w:rFonts w:ascii="Liberation Serif" w:eastAsia="Times New Roman" w:hAnsi="Liberation Serif" w:cs="Liberation Serif"/>
          <w:b/>
          <w:bCs/>
          <w:color w:val="auto"/>
        </w:rPr>
      </w:pPr>
      <w:r w:rsidRPr="00BC1B76">
        <w:rPr>
          <w:rFonts w:ascii="Liberation Serif" w:eastAsia="Times New Roman" w:hAnsi="Liberation Serif" w:cs="Liberation Serif"/>
          <w:b/>
          <w:bCs/>
          <w:color w:val="auto"/>
        </w:rPr>
        <w:t>Требования к применяемым материалам и оборудованию</w:t>
      </w:r>
    </w:p>
    <w:p w14:paraId="3D2C449E" w14:textId="2F561873" w:rsidR="0076706A" w:rsidRDefault="00C81669" w:rsidP="0076706A">
      <w:pPr>
        <w:tabs>
          <w:tab w:val="left" w:pos="0"/>
          <w:tab w:val="left" w:pos="615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000000" w:themeColor="text1"/>
        </w:rPr>
      </w:pPr>
      <w:r w:rsidRPr="00C81669">
        <w:rPr>
          <w:rFonts w:ascii="Liberation Serif" w:eastAsia="Times New Roman" w:hAnsi="Liberation Serif" w:cs="Liberation Serif"/>
          <w:color w:val="000000" w:themeColor="text1"/>
        </w:rPr>
        <w:t>Не требуется</w:t>
      </w:r>
      <w:r w:rsidR="00C66B2D">
        <w:rPr>
          <w:rFonts w:ascii="Liberation Serif" w:eastAsia="Times New Roman" w:hAnsi="Liberation Serif" w:cs="Liberation Serif"/>
          <w:color w:val="000000" w:themeColor="text1"/>
        </w:rPr>
        <w:t>.</w:t>
      </w:r>
    </w:p>
    <w:p w14:paraId="66512608" w14:textId="02E18FAA" w:rsidR="0076706A" w:rsidRDefault="0076706A" w:rsidP="00034EBB">
      <w:pPr>
        <w:keepNext/>
        <w:keepLines/>
        <w:numPr>
          <w:ilvl w:val="1"/>
          <w:numId w:val="11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/>
          <w:bCs/>
          <w:color w:val="auto"/>
        </w:rPr>
      </w:pPr>
      <w:r w:rsidRPr="0076706A">
        <w:rPr>
          <w:rFonts w:ascii="Liberation Serif" w:eastAsia="Times New Roman" w:hAnsi="Liberation Serif" w:cs="Liberation Serif"/>
          <w:b/>
          <w:bCs/>
          <w:color w:val="auto"/>
        </w:rPr>
        <w:lastRenderedPageBreak/>
        <w:t>Требования к безопасности</w:t>
      </w:r>
    </w:p>
    <w:p w14:paraId="22511DEA" w14:textId="78B55FF9" w:rsidR="00C81669" w:rsidRPr="00C81669" w:rsidRDefault="00C81669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Calibri" w:hAnsi="Liberation Serif" w:cs="Liberation Serif"/>
          <w:color w:val="auto"/>
          <w:lang w:eastAsia="en-US"/>
        </w:rPr>
      </w:pPr>
      <w:r w:rsidRPr="00C81669">
        <w:rPr>
          <w:rFonts w:ascii="Liberation Serif" w:eastAsia="Calibri" w:hAnsi="Liberation Serif" w:cs="Liberation Serif"/>
          <w:color w:val="auto"/>
          <w:lang w:eastAsia="en-US"/>
        </w:rPr>
        <w:t>Исполнитель обязуется обеспечить конфиденциальность информации</w:t>
      </w:r>
      <w:r>
        <w:rPr>
          <w:rFonts w:ascii="Liberation Serif" w:eastAsia="Calibri" w:hAnsi="Liberation Serif" w:cs="Liberation Serif"/>
          <w:color w:val="auto"/>
          <w:lang w:eastAsia="en-US"/>
        </w:rPr>
        <w:t>. В</w:t>
      </w:r>
      <w:r w:rsidRPr="00C81669">
        <w:rPr>
          <w:rFonts w:ascii="Liberation Serif" w:eastAsia="Calibri" w:hAnsi="Liberation Serif" w:cs="Liberation Serif"/>
          <w:color w:val="auto"/>
          <w:lang w:eastAsia="en-US"/>
        </w:rPr>
        <w:t xml:space="preserve">ся предоставляемая юридическая, финансовая и иная информация, связанная с оказанием </w:t>
      </w:r>
      <w:proofErr w:type="gramStart"/>
      <w:r w:rsidRPr="00C81669">
        <w:rPr>
          <w:rFonts w:ascii="Liberation Serif" w:eastAsia="Calibri" w:hAnsi="Liberation Serif" w:cs="Liberation Serif"/>
          <w:color w:val="auto"/>
          <w:lang w:eastAsia="en-US"/>
        </w:rPr>
        <w:t>услуг</w:t>
      </w:r>
      <w:proofErr w:type="gramEnd"/>
      <w:r w:rsidRPr="00C81669">
        <w:rPr>
          <w:rFonts w:ascii="Liberation Serif" w:eastAsia="Calibri" w:hAnsi="Liberation Serif" w:cs="Liberation Serif"/>
          <w:color w:val="auto"/>
          <w:lang w:eastAsia="en-US"/>
        </w:rPr>
        <w:t xml:space="preserve"> считается конфиденциальной. Порядок использования конфиденциальной информации Стороны согласуют в договоре.</w:t>
      </w:r>
    </w:p>
    <w:p w14:paraId="69DA4B2A" w14:textId="4C247AC5" w:rsidR="0077653E" w:rsidRDefault="00C81669" w:rsidP="00034EBB">
      <w:pPr>
        <w:pStyle w:val="ac"/>
        <w:widowControl/>
        <w:numPr>
          <w:ilvl w:val="2"/>
          <w:numId w:val="12"/>
        </w:numPr>
        <w:tabs>
          <w:tab w:val="left" w:pos="851"/>
        </w:tabs>
        <w:spacing w:after="200" w:line="276" w:lineRule="auto"/>
        <w:ind w:left="0" w:firstLine="0"/>
        <w:jc w:val="both"/>
        <w:rPr>
          <w:rFonts w:ascii="Liberation Serif" w:eastAsia="Times New Roman" w:hAnsi="Liberation Serif" w:cs="Liberation Serif"/>
          <w:snapToGrid w:val="0"/>
          <w:color w:val="auto"/>
        </w:rPr>
      </w:pPr>
      <w:r w:rsidRPr="00C81669">
        <w:rPr>
          <w:rFonts w:ascii="Liberation Serif" w:eastAsia="Times New Roman" w:hAnsi="Liberation Serif" w:cs="Liberation Serif"/>
          <w:snapToGrid w:val="0"/>
          <w:color w:val="auto"/>
        </w:rPr>
        <w:t>Исполнителю не разрешается передавать материалы Заказчика третьим лицам и/или использовать их в коммерческих целях.</w:t>
      </w:r>
    </w:p>
    <w:p w14:paraId="6D8AFBB7" w14:textId="246BEA2F" w:rsidR="00C81669" w:rsidRDefault="00C81669" w:rsidP="00034EBB">
      <w:pPr>
        <w:pStyle w:val="ac"/>
        <w:keepNext/>
        <w:keepLines/>
        <w:widowControl/>
        <w:numPr>
          <w:ilvl w:val="2"/>
          <w:numId w:val="12"/>
        </w:numPr>
        <w:tabs>
          <w:tab w:val="left" w:pos="0"/>
          <w:tab w:val="left" w:pos="851"/>
        </w:tabs>
        <w:spacing w:after="200"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Cs/>
          <w:color w:val="auto"/>
        </w:rPr>
      </w:pPr>
      <w:r w:rsidRPr="0077653E">
        <w:rPr>
          <w:rFonts w:ascii="Liberation Serif" w:eastAsia="Times New Roman" w:hAnsi="Liberation Serif" w:cs="Liberation Serif"/>
          <w:bCs/>
          <w:color w:val="auto"/>
        </w:rPr>
        <w:t>Для выполнения отдельных услуг после согласования с Заказчиком привлекать третьих лиц на договорной основе при сохранении третьими лицами условий конфиденциальности в соответствии с договором. При этом стоимость услуг по договору не меняется, и Исполнитель несёт ответственность за действия третьих лиц при исполнении договора как за действия Исполнителя в полном объеме.</w:t>
      </w:r>
    </w:p>
    <w:p w14:paraId="7CA3F57D" w14:textId="324E58F9" w:rsidR="0076706A" w:rsidRDefault="00BC1B76" w:rsidP="00034EBB">
      <w:pPr>
        <w:keepNext/>
        <w:keepLines/>
        <w:numPr>
          <w:ilvl w:val="1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/>
          <w:bCs/>
          <w:color w:val="auto"/>
        </w:rPr>
      </w:pPr>
      <w:r>
        <w:rPr>
          <w:rFonts w:ascii="Liberation Serif" w:eastAsia="Times New Roman" w:hAnsi="Liberation Serif" w:cs="Liberation Serif"/>
          <w:b/>
          <w:bCs/>
          <w:color w:val="auto"/>
        </w:rPr>
        <w:t>Т</w:t>
      </w:r>
      <w:r w:rsidR="0076706A" w:rsidRPr="0076706A">
        <w:rPr>
          <w:rFonts w:ascii="Liberation Serif" w:eastAsia="Times New Roman" w:hAnsi="Liberation Serif" w:cs="Liberation Serif"/>
          <w:b/>
          <w:bCs/>
          <w:color w:val="auto"/>
        </w:rPr>
        <w:t>ребования к порядку подготовки и передачи заказчику документов при оказании услуг и их завершении</w:t>
      </w:r>
    </w:p>
    <w:p w14:paraId="2526AA43" w14:textId="77777777" w:rsidR="00BC1B76" w:rsidRDefault="00BC1B76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Cs/>
          <w:color w:val="auto"/>
        </w:rPr>
      </w:pPr>
      <w:r w:rsidRPr="00BC1B76">
        <w:rPr>
          <w:rFonts w:ascii="Liberation Serif" w:eastAsia="Times New Roman" w:hAnsi="Liberation Serif" w:cs="Liberation Serif"/>
          <w:bCs/>
          <w:color w:val="auto"/>
        </w:rPr>
        <w:t>В последний день месяца Исполнитель направляет Заказчику «Отчет об оказанных услугах», включающий отчёт о выполненных и принятых Заказчиком услугах, оформленный в согласованной с Заказчиком форме. Отчет должен включать следующую информацию: номер заказа, дату получения и дату сдачи заказа, вид работ, объем работ, стоимость заказа, код проекта. Отчет формируется нарастающим итогом.</w:t>
      </w:r>
    </w:p>
    <w:p w14:paraId="1435113A" w14:textId="75A7103B" w:rsidR="00BC1B76" w:rsidRPr="00BC1B76" w:rsidRDefault="00BC1B76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Cs/>
          <w:color w:val="auto"/>
        </w:rPr>
      </w:pPr>
      <w:r w:rsidRPr="00BC1B76">
        <w:rPr>
          <w:rFonts w:ascii="Liberation Serif" w:eastAsia="Times New Roman" w:hAnsi="Liberation Serif" w:cs="Liberation Serif"/>
          <w:bCs/>
          <w:color w:val="auto"/>
        </w:rPr>
        <w:t>Выставление счетов, направление акта сверки расчетов и документов, подтверждающих факт оказания Услуг, согласно условиям договора.</w:t>
      </w:r>
    </w:p>
    <w:p w14:paraId="390DB352" w14:textId="77777777" w:rsidR="0076706A" w:rsidRPr="0076706A" w:rsidRDefault="0076706A" w:rsidP="00BC1B76">
      <w:pPr>
        <w:tabs>
          <w:tab w:val="left" w:pos="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  <w:lang w:bidi="ru-RU"/>
        </w:rPr>
      </w:pPr>
      <w:r w:rsidRPr="0076706A">
        <w:rPr>
          <w:rFonts w:ascii="Liberation Serif" w:eastAsia="Times New Roman" w:hAnsi="Liberation Serif" w:cs="Liberation Serif"/>
          <w:color w:val="auto"/>
          <w:lang w:bidi="ru-RU"/>
        </w:rPr>
        <w:t>Полная информация по разделу 3.6 настоящего Технического задания отражена в проекте договора.</w:t>
      </w:r>
    </w:p>
    <w:p w14:paraId="5DA534D1" w14:textId="77777777" w:rsidR="0076706A" w:rsidRPr="0076706A" w:rsidRDefault="0076706A" w:rsidP="0076706A">
      <w:pPr>
        <w:tabs>
          <w:tab w:val="left" w:pos="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25E82293" w14:textId="77777777" w:rsidR="0076706A" w:rsidRPr="0076706A" w:rsidRDefault="0076706A" w:rsidP="00034EBB">
      <w:pPr>
        <w:keepNext/>
        <w:keepLines/>
        <w:numPr>
          <w:ilvl w:val="1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/>
          <w:bCs/>
          <w:color w:val="auto"/>
        </w:rPr>
      </w:pPr>
      <w:r w:rsidRPr="0076706A">
        <w:rPr>
          <w:rFonts w:ascii="Liberation Serif" w:eastAsia="Times New Roman" w:hAnsi="Liberation Serif" w:cs="Liberation Serif"/>
          <w:b/>
          <w:bCs/>
          <w:color w:val="auto"/>
        </w:rPr>
        <w:t>Требования к гарантийным обязательствам</w:t>
      </w:r>
    </w:p>
    <w:p w14:paraId="597F7153" w14:textId="2E8EAEDD" w:rsidR="00BC1B76" w:rsidRPr="00BC1B76" w:rsidRDefault="00BC1B76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color w:val="auto"/>
          <w:lang w:bidi="ru-RU"/>
        </w:rPr>
      </w:pPr>
      <w:r w:rsidRPr="00BC1B76">
        <w:rPr>
          <w:rFonts w:ascii="Liberation Serif" w:eastAsia="Times New Roman" w:hAnsi="Liberation Serif" w:cs="Liberation Serif"/>
          <w:color w:val="auto"/>
          <w:lang w:bidi="ru-RU"/>
        </w:rPr>
        <w:t>Гарантия Исполнителя на результат оказанных Услуг составляет 1 год</w:t>
      </w:r>
      <w:r w:rsidR="002C5DBB">
        <w:rPr>
          <w:rFonts w:ascii="Liberation Serif" w:eastAsia="Times New Roman" w:hAnsi="Liberation Serif" w:cs="Liberation Serif"/>
          <w:color w:val="auto"/>
          <w:lang w:bidi="ru-RU"/>
        </w:rPr>
        <w:t>а</w:t>
      </w:r>
      <w:r w:rsidRPr="00BC1B76">
        <w:rPr>
          <w:rFonts w:ascii="Liberation Serif" w:eastAsia="Times New Roman" w:hAnsi="Liberation Serif" w:cs="Liberation Serif"/>
          <w:color w:val="auto"/>
          <w:lang w:bidi="ru-RU"/>
        </w:rPr>
        <w:t xml:space="preserve"> с момента </w:t>
      </w:r>
      <w:r w:rsidR="002C5DBB">
        <w:rPr>
          <w:rFonts w:ascii="Liberation Serif" w:eastAsia="Times New Roman" w:hAnsi="Liberation Serif" w:cs="Liberation Serif"/>
          <w:color w:val="auto"/>
          <w:lang w:bidi="ru-RU"/>
        </w:rPr>
        <w:t xml:space="preserve">направления </w:t>
      </w:r>
      <w:r w:rsidR="002C5DBB" w:rsidRPr="002C5DBB">
        <w:rPr>
          <w:rFonts w:ascii="Liberation Serif" w:eastAsia="Times New Roman" w:hAnsi="Liberation Serif" w:cs="Liberation Serif"/>
          <w:color w:val="auto"/>
          <w:lang w:bidi="ru-RU"/>
        </w:rPr>
        <w:t>Исполнител</w:t>
      </w:r>
      <w:r w:rsidR="002C5DBB">
        <w:rPr>
          <w:rFonts w:ascii="Liberation Serif" w:eastAsia="Times New Roman" w:hAnsi="Liberation Serif" w:cs="Liberation Serif"/>
          <w:color w:val="auto"/>
          <w:lang w:bidi="ru-RU"/>
        </w:rPr>
        <w:t xml:space="preserve">ем </w:t>
      </w:r>
      <w:r w:rsidR="002C5DBB" w:rsidRPr="002C5DBB">
        <w:rPr>
          <w:rFonts w:ascii="Liberation Serif" w:eastAsia="Times New Roman" w:hAnsi="Liberation Serif" w:cs="Liberation Serif"/>
          <w:color w:val="auto"/>
          <w:lang w:bidi="ru-RU"/>
        </w:rPr>
        <w:t>Заказчику «Отчет</w:t>
      </w:r>
      <w:r w:rsidR="002C5DBB">
        <w:rPr>
          <w:rFonts w:ascii="Liberation Serif" w:eastAsia="Times New Roman" w:hAnsi="Liberation Serif" w:cs="Liberation Serif"/>
          <w:color w:val="auto"/>
          <w:lang w:bidi="ru-RU"/>
        </w:rPr>
        <w:t>а</w:t>
      </w:r>
      <w:r w:rsidR="002C5DBB" w:rsidRPr="002C5DBB">
        <w:rPr>
          <w:rFonts w:ascii="Liberation Serif" w:eastAsia="Times New Roman" w:hAnsi="Liberation Serif" w:cs="Liberation Serif"/>
          <w:color w:val="auto"/>
          <w:lang w:bidi="ru-RU"/>
        </w:rPr>
        <w:t xml:space="preserve"> об оказанных услугах»</w:t>
      </w:r>
      <w:r w:rsidRPr="00BC1B76">
        <w:rPr>
          <w:rFonts w:ascii="Liberation Serif" w:eastAsia="Times New Roman" w:hAnsi="Liberation Serif" w:cs="Liberation Serif"/>
          <w:color w:val="auto"/>
          <w:lang w:bidi="ru-RU"/>
        </w:rPr>
        <w:t>.</w:t>
      </w:r>
    </w:p>
    <w:p w14:paraId="688290CB" w14:textId="77777777" w:rsidR="00BC1B76" w:rsidRDefault="00BC1B76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color w:val="auto"/>
          <w:lang w:bidi="ru-RU"/>
        </w:rPr>
      </w:pPr>
      <w:r w:rsidRPr="00BC1B76">
        <w:rPr>
          <w:rFonts w:ascii="Liberation Serif" w:eastAsia="Times New Roman" w:hAnsi="Liberation Serif" w:cs="Liberation Serif"/>
          <w:color w:val="auto"/>
          <w:lang w:bidi="ru-RU"/>
        </w:rPr>
        <w:t xml:space="preserve">При наступлении гарантийного случая Исполнитель своими силами и за свой счет производит устранение обнаруженных и аргументированных ошибок, допущенных по вине Исполнителя при выполнении работ, в согласованный с Заказчиком срок. </w:t>
      </w:r>
    </w:p>
    <w:p w14:paraId="5583236A" w14:textId="5468995F" w:rsidR="0076706A" w:rsidRDefault="00BC1B76" w:rsidP="00034EBB">
      <w:pPr>
        <w:pStyle w:val="ac"/>
        <w:keepNext/>
        <w:keepLines/>
        <w:numPr>
          <w:ilvl w:val="2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color w:val="auto"/>
          <w:lang w:bidi="ru-RU"/>
        </w:rPr>
      </w:pPr>
      <w:r w:rsidRPr="00BC1B76">
        <w:rPr>
          <w:rFonts w:ascii="Liberation Serif" w:eastAsia="Times New Roman" w:hAnsi="Liberation Serif" w:cs="Liberation Serif"/>
          <w:color w:val="auto"/>
          <w:lang w:bidi="ru-RU"/>
        </w:rPr>
        <w:t xml:space="preserve">В случае неисполнения или ненадлежащего исполнения обязательств Исполнитель по требованию Заказчика выплачивает штраф в размере стоимости не оказанных или ненадлежащим образом оказанных Услуг и </w:t>
      </w:r>
      <w:proofErr w:type="gramStart"/>
      <w:r w:rsidRPr="00BC1B76">
        <w:rPr>
          <w:rFonts w:ascii="Liberation Serif" w:eastAsia="Times New Roman" w:hAnsi="Liberation Serif" w:cs="Liberation Serif"/>
          <w:color w:val="auto"/>
          <w:lang w:bidi="ru-RU"/>
        </w:rPr>
        <w:t>убытки</w:t>
      </w:r>
      <w:proofErr w:type="gramEnd"/>
      <w:r w:rsidRPr="00BC1B76">
        <w:rPr>
          <w:rFonts w:ascii="Liberation Serif" w:eastAsia="Times New Roman" w:hAnsi="Liberation Serif" w:cs="Liberation Serif"/>
          <w:color w:val="auto"/>
          <w:lang w:bidi="ru-RU"/>
        </w:rPr>
        <w:t xml:space="preserve"> причиненные Заказчику в полном объеме.</w:t>
      </w:r>
    </w:p>
    <w:p w14:paraId="4BD0A5A8" w14:textId="77777777" w:rsidR="002C5DBB" w:rsidRPr="0076706A" w:rsidRDefault="002C5DBB" w:rsidP="002C5DBB">
      <w:pPr>
        <w:pStyle w:val="ac"/>
        <w:keepNext/>
        <w:keepLines/>
        <w:tabs>
          <w:tab w:val="left" w:pos="0"/>
        </w:tabs>
        <w:spacing w:line="264" w:lineRule="auto"/>
        <w:ind w:left="0" w:right="20"/>
        <w:jc w:val="both"/>
        <w:outlineLvl w:val="1"/>
        <w:rPr>
          <w:rFonts w:ascii="Liberation Serif" w:eastAsia="Times New Roman" w:hAnsi="Liberation Serif" w:cs="Liberation Serif"/>
          <w:color w:val="auto"/>
          <w:lang w:bidi="ru-RU"/>
        </w:rPr>
      </w:pPr>
    </w:p>
    <w:p w14:paraId="4A654D53" w14:textId="77777777" w:rsidR="0076706A" w:rsidRPr="0076706A" w:rsidRDefault="0076706A" w:rsidP="00034EBB">
      <w:pPr>
        <w:keepNext/>
        <w:keepLines/>
        <w:numPr>
          <w:ilvl w:val="1"/>
          <w:numId w:val="12"/>
        </w:numPr>
        <w:tabs>
          <w:tab w:val="left" w:pos="0"/>
        </w:tabs>
        <w:spacing w:line="264" w:lineRule="auto"/>
        <w:ind w:left="0" w:right="20" w:firstLine="0"/>
        <w:jc w:val="both"/>
        <w:outlineLvl w:val="1"/>
        <w:rPr>
          <w:rFonts w:ascii="Liberation Serif" w:eastAsia="Times New Roman" w:hAnsi="Liberation Serif" w:cs="Liberation Serif"/>
          <w:b/>
          <w:bCs/>
          <w:color w:val="auto"/>
        </w:rPr>
      </w:pPr>
      <w:r w:rsidRPr="0076706A">
        <w:rPr>
          <w:rFonts w:ascii="Liberation Serif" w:eastAsia="Times New Roman" w:hAnsi="Liberation Serif" w:cs="Liberation Serif"/>
          <w:b/>
          <w:bCs/>
          <w:color w:val="auto"/>
        </w:rPr>
        <w:t>Ответственность Исполнителя</w:t>
      </w:r>
    </w:p>
    <w:p w14:paraId="2B543355" w14:textId="77777777" w:rsidR="0076706A" w:rsidRPr="0076706A" w:rsidRDefault="0076706A" w:rsidP="0076706A">
      <w:pPr>
        <w:shd w:val="clear" w:color="auto" w:fill="FFFFFF"/>
        <w:tabs>
          <w:tab w:val="left" w:pos="0"/>
        </w:tabs>
        <w:spacing w:line="274" w:lineRule="exact"/>
        <w:jc w:val="both"/>
        <w:rPr>
          <w:rFonts w:ascii="Liberation Serif" w:eastAsia="Times New Roman" w:hAnsi="Liberation Serif" w:cs="Liberation Serif"/>
          <w:color w:val="auto"/>
          <w:lang w:bidi="ru-RU"/>
        </w:rPr>
      </w:pPr>
      <w:r w:rsidRPr="0076706A">
        <w:rPr>
          <w:rFonts w:ascii="Liberation Serif" w:eastAsia="Times New Roman" w:hAnsi="Liberation Serif" w:cs="Liberation Serif"/>
          <w:color w:val="auto"/>
          <w:lang w:bidi="ru-RU"/>
        </w:rPr>
        <w:t>Полная информация по разделу 3.8 настоящего Технического задания отражена в проекте договора.</w:t>
      </w:r>
    </w:p>
    <w:p w14:paraId="584216F9" w14:textId="77777777" w:rsidR="0076706A" w:rsidRPr="0076706A" w:rsidRDefault="0076706A" w:rsidP="0076706A">
      <w:pPr>
        <w:shd w:val="clear" w:color="auto" w:fill="FFFFFF"/>
        <w:tabs>
          <w:tab w:val="left" w:pos="0"/>
        </w:tabs>
        <w:spacing w:line="274" w:lineRule="exact"/>
        <w:jc w:val="both"/>
        <w:rPr>
          <w:rFonts w:ascii="Liberation Serif" w:eastAsia="Times New Roman" w:hAnsi="Liberation Serif" w:cs="Liberation Serif"/>
          <w:color w:val="auto"/>
          <w:lang w:bidi="ru-RU"/>
        </w:rPr>
      </w:pPr>
    </w:p>
    <w:p w14:paraId="7A783927" w14:textId="60FDCCB8" w:rsidR="0076706A" w:rsidRPr="00BC1B76" w:rsidRDefault="0076706A" w:rsidP="00034EBB">
      <w:pPr>
        <w:pStyle w:val="ac"/>
        <w:numPr>
          <w:ilvl w:val="1"/>
          <w:numId w:val="12"/>
        </w:numPr>
        <w:shd w:val="clear" w:color="auto" w:fill="FFFFFF"/>
        <w:tabs>
          <w:tab w:val="left" w:pos="0"/>
        </w:tabs>
        <w:spacing w:line="274" w:lineRule="exact"/>
        <w:jc w:val="both"/>
        <w:rPr>
          <w:rFonts w:ascii="Liberation Serif" w:eastAsia="Times New Roman" w:hAnsi="Liberation Serif" w:cs="Liberation Serif"/>
          <w:b/>
          <w:color w:val="auto"/>
          <w:lang w:bidi="ru-RU"/>
        </w:rPr>
      </w:pPr>
      <w:r w:rsidRPr="00BC1B76">
        <w:rPr>
          <w:rFonts w:ascii="Liberation Serif" w:eastAsia="Times New Roman" w:hAnsi="Liberation Serif" w:cs="Liberation Serif"/>
          <w:b/>
          <w:bCs/>
          <w:color w:val="auto"/>
          <w:lang w:bidi="ru-RU"/>
        </w:rPr>
        <w:t>Требования</w:t>
      </w:r>
      <w:r w:rsidRPr="00BC1B76">
        <w:rPr>
          <w:rFonts w:ascii="Liberation Serif" w:eastAsia="Times New Roman" w:hAnsi="Liberation Serif" w:cs="Liberation Serif"/>
          <w:b/>
          <w:color w:val="auto"/>
          <w:lang w:bidi="ru-RU"/>
        </w:rPr>
        <w:t xml:space="preserve"> к порядку привлечению субподрядчиков</w:t>
      </w:r>
    </w:p>
    <w:p w14:paraId="2C835E05" w14:textId="0D9B026B" w:rsidR="0076706A" w:rsidRDefault="002C5DBB" w:rsidP="0076706A">
      <w:pPr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  <w:r w:rsidRPr="002C5DBB">
        <w:rPr>
          <w:rFonts w:ascii="Liberation Serif" w:eastAsia="Times New Roman" w:hAnsi="Liberation Serif" w:cs="Liberation Serif"/>
          <w:color w:val="auto"/>
        </w:rPr>
        <w:t xml:space="preserve">Исполнитель для оказания услуг, указанных в </w:t>
      </w:r>
      <w:r>
        <w:rPr>
          <w:rFonts w:ascii="Liberation Serif" w:eastAsia="Times New Roman" w:hAnsi="Liberation Serif" w:cs="Liberation Serif"/>
          <w:color w:val="auto"/>
        </w:rPr>
        <w:t>настоящем Техническом задании</w:t>
      </w:r>
      <w:r w:rsidRPr="002C5DBB">
        <w:rPr>
          <w:rFonts w:ascii="Liberation Serif" w:eastAsia="Times New Roman" w:hAnsi="Liberation Serif" w:cs="Liberation Serif"/>
          <w:color w:val="auto"/>
        </w:rPr>
        <w:t>, может привлекать субподрядные организации. При этом объем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0EB88CAE" w14:textId="77777777" w:rsidR="00C66B2D" w:rsidRDefault="00C66B2D" w:rsidP="0076706A">
      <w:pPr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3769FCDB" w14:textId="17BA9838" w:rsidR="000A6352" w:rsidRPr="00DA298D" w:rsidRDefault="00003746" w:rsidP="00034EBB">
      <w:pPr>
        <w:pStyle w:val="27"/>
        <w:keepNext/>
        <w:keepLines/>
        <w:numPr>
          <w:ilvl w:val="0"/>
          <w:numId w:val="12"/>
        </w:numPr>
        <w:shd w:val="clear" w:color="auto" w:fill="auto"/>
        <w:tabs>
          <w:tab w:val="left" w:pos="73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71B8961C" w14:textId="58BF2AD2" w:rsidR="00C70AA8" w:rsidRPr="00E90066" w:rsidRDefault="002E59B0" w:rsidP="00674A4F">
      <w:pPr>
        <w:pStyle w:val="33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142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 </w:t>
      </w:r>
      <w:r w:rsidR="00115908" w:rsidRPr="00E90066">
        <w:rPr>
          <w:rFonts w:ascii="Liberation Serif" w:hAnsi="Liberation Serif" w:cs="Liberation Serif"/>
          <w:bCs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14:paraId="2B148440" w14:textId="2E4E0594" w:rsidR="00D77DEA" w:rsidRPr="00E90066" w:rsidRDefault="00D77DEA" w:rsidP="00674A4F">
      <w:pPr>
        <w:pStyle w:val="33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142"/>
        <w:rPr>
          <w:rFonts w:ascii="Liberation Serif" w:hAnsi="Liberation Serif" w:cs="Liberation Serif"/>
          <w:bCs/>
        </w:rPr>
      </w:pPr>
      <w:r w:rsidRPr="00E90066">
        <w:rPr>
          <w:rFonts w:ascii="Liberation Serif" w:hAnsi="Liberation Serif" w:cs="Liberation Serif"/>
          <w:bCs/>
        </w:rPr>
        <w:lastRenderedPageBreak/>
        <w:t xml:space="preserve">Участник предоставляет свое коммерческое предложение по форме и в соответствии с приложением №1 к настоящему </w:t>
      </w:r>
      <w:r w:rsidR="00B237C3" w:rsidRPr="00E90066">
        <w:rPr>
          <w:rFonts w:ascii="Liberation Serif" w:hAnsi="Liberation Serif" w:cs="Liberation Serif"/>
          <w:bCs/>
        </w:rPr>
        <w:t>Т</w:t>
      </w:r>
      <w:r w:rsidRPr="00E90066">
        <w:rPr>
          <w:rFonts w:ascii="Liberation Serif" w:hAnsi="Liberation Serif" w:cs="Liberation Serif"/>
          <w:bCs/>
        </w:rPr>
        <w:t>ехническому заданию</w:t>
      </w:r>
      <w:r w:rsidR="002C5DBB">
        <w:rPr>
          <w:rFonts w:ascii="Liberation Serif" w:hAnsi="Liberation Serif" w:cs="Liberation Serif"/>
        </w:rPr>
        <w:t>.</w:t>
      </w:r>
      <w:r w:rsidR="00AB49D2" w:rsidRPr="00E90066">
        <w:rPr>
          <w:rFonts w:ascii="Liberation Serif" w:hAnsi="Liberation Serif" w:cs="Liberation Serif"/>
        </w:rPr>
        <w:t xml:space="preserve"> Данные таблицы будут приложены к Договору, как прейскурант. </w:t>
      </w:r>
    </w:p>
    <w:p w14:paraId="27662344" w14:textId="3613883B" w:rsidR="005A25C5" w:rsidRPr="005A25C5" w:rsidRDefault="00AB49D2" w:rsidP="00674A4F">
      <w:pPr>
        <w:pStyle w:val="ac"/>
        <w:keepLines/>
        <w:widowControl/>
        <w:numPr>
          <w:ilvl w:val="1"/>
          <w:numId w:val="26"/>
        </w:numPr>
        <w:tabs>
          <w:tab w:val="left" w:pos="567"/>
        </w:tabs>
        <w:suppressAutoHyphens/>
        <w:autoSpaceDE w:val="0"/>
        <w:autoSpaceDN w:val="0"/>
        <w:adjustRightInd w:val="0"/>
        <w:spacing w:after="160" w:line="264" w:lineRule="auto"/>
        <w:ind w:left="0" w:right="20" w:firstLine="142"/>
        <w:jc w:val="both"/>
        <w:rPr>
          <w:rFonts w:ascii="Liberation Serif" w:hAnsi="Liberation Serif" w:cs="Liberation Serif"/>
          <w:bCs/>
        </w:rPr>
      </w:pPr>
      <w:r w:rsidRPr="00E90066">
        <w:rPr>
          <w:rFonts w:ascii="Liberation Serif" w:eastAsia="Times New Roman" w:hAnsi="Liberation Serif" w:cs="Liberation Serif"/>
          <w:color w:val="auto"/>
        </w:rPr>
        <w:t>На основании данных</w:t>
      </w:r>
      <w:r w:rsidR="00981E08">
        <w:rPr>
          <w:rFonts w:ascii="Liberation Serif" w:eastAsia="Times New Roman" w:hAnsi="Liberation Serif" w:cs="Liberation Serif"/>
          <w:color w:val="auto"/>
        </w:rPr>
        <w:t>, указанных Участником в Приложении № 1 к Техническому заданию,</w:t>
      </w:r>
      <w:r w:rsidRPr="00E90066">
        <w:rPr>
          <w:rFonts w:ascii="Liberation Serif" w:eastAsia="Times New Roman" w:hAnsi="Liberation Serif" w:cs="Liberation Serif"/>
          <w:color w:val="auto"/>
        </w:rPr>
        <w:t xml:space="preserve"> Участник </w:t>
      </w:r>
      <w:r w:rsidR="00981E08">
        <w:rPr>
          <w:rFonts w:ascii="Liberation Serif" w:eastAsia="Times New Roman" w:hAnsi="Liberation Serif" w:cs="Liberation Serif"/>
          <w:color w:val="auto"/>
        </w:rPr>
        <w:t>предоставляет</w:t>
      </w:r>
      <w:r w:rsidRPr="00E90066">
        <w:rPr>
          <w:rFonts w:ascii="Liberation Serif" w:eastAsia="Times New Roman" w:hAnsi="Liberation Serif" w:cs="Liberation Serif"/>
          <w:color w:val="auto"/>
        </w:rPr>
        <w:t xml:space="preserve"> «Корзину услуг» </w:t>
      </w:r>
      <w:r w:rsidR="00981E08">
        <w:rPr>
          <w:rFonts w:ascii="Liberation Serif" w:eastAsia="Times New Roman" w:hAnsi="Liberation Serif" w:cs="Liberation Serif"/>
          <w:color w:val="auto"/>
        </w:rPr>
        <w:t>(</w:t>
      </w:r>
      <w:r w:rsidRPr="00E90066">
        <w:rPr>
          <w:rFonts w:ascii="Liberation Serif" w:eastAsia="Times New Roman" w:hAnsi="Liberation Serif" w:cs="Liberation Serif"/>
          <w:color w:val="auto"/>
        </w:rPr>
        <w:t>Приложени</w:t>
      </w:r>
      <w:r w:rsidR="00055E7A">
        <w:rPr>
          <w:rFonts w:ascii="Liberation Serif" w:eastAsia="Times New Roman" w:hAnsi="Liberation Serif" w:cs="Liberation Serif"/>
          <w:color w:val="auto"/>
        </w:rPr>
        <w:t>е</w:t>
      </w:r>
      <w:r w:rsidRPr="00E90066">
        <w:rPr>
          <w:rFonts w:ascii="Liberation Serif" w:eastAsia="Times New Roman" w:hAnsi="Liberation Serif" w:cs="Liberation Serif"/>
          <w:color w:val="auto"/>
        </w:rPr>
        <w:t xml:space="preserve"> № 2 к настоящему Техническому заданию</w:t>
      </w:r>
      <w:r w:rsidR="00981E08">
        <w:rPr>
          <w:rFonts w:ascii="Liberation Serif" w:eastAsia="Times New Roman" w:hAnsi="Liberation Serif" w:cs="Liberation Serif"/>
          <w:color w:val="auto"/>
        </w:rPr>
        <w:t>, в котором указывает стоимость за единицу с учетом сроков и качества Услуг, а также общую стоимость Услуг, руб., б</w:t>
      </w:r>
      <w:r w:rsidR="005A25C5">
        <w:rPr>
          <w:rFonts w:ascii="Liberation Serif" w:eastAsia="Times New Roman" w:hAnsi="Liberation Serif" w:cs="Liberation Serif"/>
          <w:color w:val="auto"/>
        </w:rPr>
        <w:t>е</w:t>
      </w:r>
      <w:r w:rsidR="00981E08">
        <w:rPr>
          <w:rFonts w:ascii="Liberation Serif" w:eastAsia="Times New Roman" w:hAnsi="Liberation Serif" w:cs="Liberation Serif"/>
          <w:color w:val="auto"/>
        </w:rPr>
        <w:t>з НДС.</w:t>
      </w:r>
      <w:r w:rsidR="00055E7A">
        <w:rPr>
          <w:rFonts w:ascii="Liberation Serif" w:eastAsia="Times New Roman" w:hAnsi="Liberation Serif" w:cs="Liberation Serif"/>
          <w:color w:val="auto"/>
        </w:rPr>
        <w:t>).</w:t>
      </w:r>
      <w:r w:rsidR="00981E08" w:rsidRPr="00981E08">
        <w:t xml:space="preserve"> </w:t>
      </w:r>
      <w:r w:rsidR="00981E08" w:rsidRPr="00981E08">
        <w:rPr>
          <w:rFonts w:ascii="Liberation Serif" w:eastAsia="Times New Roman" w:hAnsi="Liberation Serif" w:cs="Liberation Serif"/>
          <w:color w:val="auto"/>
        </w:rPr>
        <w:t xml:space="preserve">Количество, указанное в Приложении </w:t>
      </w:r>
      <w:r w:rsidR="00981E08">
        <w:rPr>
          <w:rFonts w:ascii="Liberation Serif" w:eastAsia="Times New Roman" w:hAnsi="Liberation Serif" w:cs="Liberation Serif"/>
          <w:color w:val="auto"/>
        </w:rPr>
        <w:t xml:space="preserve">№ </w:t>
      </w:r>
      <w:r w:rsidR="00981E08" w:rsidRPr="00981E08">
        <w:rPr>
          <w:rFonts w:ascii="Liberation Serif" w:eastAsia="Times New Roman" w:hAnsi="Liberation Serif" w:cs="Liberation Serif"/>
          <w:color w:val="auto"/>
        </w:rPr>
        <w:t>2 к Т</w:t>
      </w:r>
      <w:r w:rsidR="00981E08">
        <w:rPr>
          <w:rFonts w:ascii="Liberation Serif" w:eastAsia="Times New Roman" w:hAnsi="Liberation Serif" w:cs="Liberation Serif"/>
          <w:color w:val="auto"/>
        </w:rPr>
        <w:t>ехническому заданию</w:t>
      </w:r>
      <w:r w:rsidR="00981E08" w:rsidRPr="00981E08">
        <w:rPr>
          <w:rFonts w:ascii="Liberation Serif" w:eastAsia="Times New Roman" w:hAnsi="Liberation Serif" w:cs="Liberation Serif"/>
          <w:color w:val="auto"/>
        </w:rPr>
        <w:t>, является ориентировочным, Заказчик не берет на себя обязательство купить весь объем Услуг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Услуг, которые будут оказываться в течении действия договора.</w:t>
      </w:r>
    </w:p>
    <w:p w14:paraId="20D989F6" w14:textId="77777777" w:rsidR="00674A4F" w:rsidRDefault="00B237C3" w:rsidP="00674A4F">
      <w:pPr>
        <w:pStyle w:val="ac"/>
        <w:keepLines/>
        <w:widowControl/>
        <w:tabs>
          <w:tab w:val="left" w:pos="567"/>
        </w:tabs>
        <w:suppressAutoHyphens/>
        <w:autoSpaceDE w:val="0"/>
        <w:autoSpaceDN w:val="0"/>
        <w:adjustRightInd w:val="0"/>
        <w:spacing w:after="160" w:line="264" w:lineRule="auto"/>
        <w:ind w:left="0" w:right="20" w:firstLine="142"/>
        <w:jc w:val="both"/>
        <w:rPr>
          <w:rFonts w:ascii="Liberation Serif" w:hAnsi="Liberation Serif" w:cs="Liberation Serif"/>
          <w:bCs/>
        </w:rPr>
      </w:pPr>
      <w:r w:rsidRPr="005A25C5">
        <w:rPr>
          <w:rFonts w:ascii="Liberation Serif" w:hAnsi="Liberation Serif" w:cs="Liberation Serif"/>
          <w:b/>
          <w:bCs/>
        </w:rPr>
        <w:t>Итого: (стоимость предложения участника), руб. без НДС</w:t>
      </w:r>
      <w:r w:rsidRPr="005A25C5">
        <w:rPr>
          <w:rFonts w:ascii="Liberation Serif" w:hAnsi="Liberation Serif" w:cs="Liberation Serif"/>
          <w:bCs/>
        </w:rPr>
        <w:t xml:space="preserve">, указанная в </w:t>
      </w:r>
      <w:r w:rsidR="005A25C5" w:rsidRPr="005A25C5">
        <w:rPr>
          <w:rFonts w:ascii="Liberation Serif" w:hAnsi="Liberation Serif" w:cs="Liberation Serif"/>
          <w:bCs/>
        </w:rPr>
        <w:t>П</w:t>
      </w:r>
      <w:r w:rsidRPr="005A25C5">
        <w:rPr>
          <w:rFonts w:ascii="Liberation Serif" w:hAnsi="Liberation Serif" w:cs="Liberation Serif"/>
          <w:bCs/>
        </w:rPr>
        <w:t xml:space="preserve">риложении </w:t>
      </w:r>
      <w:r w:rsidR="00AB49D2" w:rsidRPr="005A25C5">
        <w:rPr>
          <w:rFonts w:ascii="Liberation Serif" w:hAnsi="Liberation Serif" w:cs="Liberation Serif"/>
          <w:bCs/>
        </w:rPr>
        <w:t xml:space="preserve">№ 2 </w:t>
      </w:r>
      <w:r w:rsidRPr="005A25C5">
        <w:rPr>
          <w:rFonts w:ascii="Liberation Serif" w:hAnsi="Liberation Serif" w:cs="Liberation Serif"/>
          <w:bCs/>
        </w:rPr>
        <w:t>к настоящему Техническому заданию, так же указывается на электронной торговой площадке как «Предложение о цене за группу товаров».</w:t>
      </w:r>
    </w:p>
    <w:p w14:paraId="6309D180" w14:textId="2B3E297D" w:rsidR="00C70AA8" w:rsidRPr="00E90066" w:rsidRDefault="00C70AA8" w:rsidP="00674A4F">
      <w:pPr>
        <w:pStyle w:val="ac"/>
        <w:keepLines/>
        <w:widowControl/>
        <w:numPr>
          <w:ilvl w:val="1"/>
          <w:numId w:val="26"/>
        </w:numPr>
        <w:tabs>
          <w:tab w:val="left" w:pos="0"/>
        </w:tabs>
        <w:suppressAutoHyphens/>
        <w:autoSpaceDE w:val="0"/>
        <w:autoSpaceDN w:val="0"/>
        <w:adjustRightInd w:val="0"/>
        <w:spacing w:after="160" w:line="264" w:lineRule="auto"/>
        <w:ind w:left="0" w:right="20" w:firstLine="0"/>
        <w:jc w:val="both"/>
        <w:rPr>
          <w:rFonts w:ascii="Liberation Serif" w:eastAsia="Times New Roman" w:hAnsi="Liberation Serif" w:cs="Liberation Serif"/>
          <w:b/>
          <w:bCs/>
          <w:color w:val="auto"/>
          <w:shd w:val="clear" w:color="auto" w:fill="FFFFFF"/>
          <w:lang w:eastAsia="x-none"/>
        </w:rPr>
      </w:pPr>
      <w:r w:rsidRPr="00E90066">
        <w:rPr>
          <w:rFonts w:ascii="Liberation Serif" w:eastAsia="Times New Roman" w:hAnsi="Liberation Serif" w:cs="Liberation Serif"/>
          <w:color w:val="auto"/>
          <w:lang w:val="x-none" w:eastAsia="x-none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14:paraId="44CCB66C" w14:textId="77777777" w:rsidR="009F6CB0" w:rsidRDefault="00670800" w:rsidP="002E59B0">
      <w:pPr>
        <w:pStyle w:val="27"/>
        <w:keepNext/>
        <w:keepLines/>
        <w:numPr>
          <w:ilvl w:val="0"/>
          <w:numId w:val="26"/>
        </w:numPr>
        <w:shd w:val="clear" w:color="auto" w:fill="auto"/>
        <w:tabs>
          <w:tab w:val="left" w:pos="26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УЧАСТНИКАМ ЗАКУПКИ</w:t>
      </w:r>
      <w:bookmarkStart w:id="1" w:name="bookmark9"/>
    </w:p>
    <w:p w14:paraId="4B3390E1" w14:textId="3D45EDFE" w:rsidR="000A6352" w:rsidRPr="009F6CB0" w:rsidRDefault="00F862B9" w:rsidP="00034EBB">
      <w:pPr>
        <w:pStyle w:val="27"/>
        <w:keepNext/>
        <w:keepLines/>
        <w:numPr>
          <w:ilvl w:val="1"/>
          <w:numId w:val="15"/>
        </w:numPr>
        <w:shd w:val="clear" w:color="auto" w:fill="auto"/>
        <w:tabs>
          <w:tab w:val="left" w:pos="260"/>
        </w:tabs>
        <w:spacing w:after="0" w:line="264" w:lineRule="auto"/>
        <w:ind w:right="2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9F6CB0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кадровых ресурсов и их квалификации</w:t>
      </w:r>
      <w:bookmarkEnd w:id="1"/>
    </w:p>
    <w:p w14:paraId="2E52708C" w14:textId="26A607B1" w:rsidR="00984BBE" w:rsidRDefault="005E717D" w:rsidP="00B15332">
      <w:pPr>
        <w:pStyle w:val="27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Участник закупки</w:t>
      </w:r>
      <w:r w:rsidR="000A34A7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должен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предоста</w:t>
      </w:r>
      <w:r w:rsidR="000A34A7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вить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</w:t>
      </w:r>
      <w:r w:rsidR="00BC78E1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а именно:</w:t>
      </w:r>
    </w:p>
    <w:p w14:paraId="6A60703C" w14:textId="211207D3" w:rsidR="005D38B8" w:rsidRDefault="0074269B" w:rsidP="00034EBB">
      <w:pPr>
        <w:pStyle w:val="27"/>
        <w:keepNext/>
        <w:keepLines/>
        <w:numPr>
          <w:ilvl w:val="0"/>
          <w:numId w:val="14"/>
        </w:numPr>
        <w:tabs>
          <w:tab w:val="left" w:pos="438"/>
        </w:tabs>
        <w:spacing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Персональный </w:t>
      </w:r>
      <w:r w:rsidRPr="0074269B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менеджер 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- 1 человек.</w:t>
      </w:r>
    </w:p>
    <w:p w14:paraId="7A62E1C4" w14:textId="331F9A6E" w:rsidR="00984BBE" w:rsidRPr="00BA15E2" w:rsidRDefault="0074269B" w:rsidP="00034EBB">
      <w:pPr>
        <w:pStyle w:val="27"/>
        <w:keepNext/>
        <w:keepLines/>
        <w:numPr>
          <w:ilvl w:val="0"/>
          <w:numId w:val="14"/>
        </w:numPr>
        <w:tabs>
          <w:tab w:val="left" w:pos="438"/>
        </w:tabs>
        <w:spacing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  <w:r w:rsidR="00AC2391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С</w:t>
      </w:r>
      <w:r w:rsidR="005D38B8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пециалисты</w:t>
      </w:r>
      <w:r w:rsidR="00604B25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  <w:r w:rsidR="00AC2391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(переводчик)</w:t>
      </w:r>
      <w:r w:rsidR="00984BBE" w:rsidRP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,</w:t>
      </w:r>
      <w:r w:rsidR="005106E8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не менее </w:t>
      </w:r>
      <w:r w:rsidR="009817B9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6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человек,</w:t>
      </w:r>
      <w:r w:rsidR="00984BBE" w:rsidRP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  <w:r w:rsidR="00DB424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имеющие опыт работы </w:t>
      </w:r>
      <w:r w:rsidR="00984BBE" w:rsidRP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по специальности «переводчик» </w:t>
      </w:r>
      <w:r w:rsidR="00AA1EE1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не менее 1 года </w:t>
      </w:r>
      <w:r w:rsidR="00A516AA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по следующим языковым группам: </w:t>
      </w:r>
      <w:r w:rsidR="00984BBE" w:rsidRP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английский</w:t>
      </w:r>
      <w:r w:rsidR="00A516AA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(2 человека)</w:t>
      </w:r>
      <w:r w:rsid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, 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испанский</w:t>
      </w:r>
      <w:r w:rsidR="00A516AA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(1 человек)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, французский</w:t>
      </w:r>
      <w:r w:rsidR="00A516AA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(1 человек)</w:t>
      </w:r>
      <w:r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, </w:t>
      </w:r>
      <w:r w:rsidR="00984BBE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китайский</w:t>
      </w:r>
      <w:r w:rsidR="00A516AA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(2 человека</w:t>
      </w:r>
      <w:r w:rsidR="00A516AA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)</w:t>
      </w:r>
      <w:r w:rsidR="007A4CA5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.</w:t>
      </w:r>
      <w:r w:rsidR="00984BBE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</w:t>
      </w:r>
      <w:r w:rsidR="00A516AA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Желательным требованием является предоставление </w:t>
      </w:r>
      <w:r w:rsidR="005D38B8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на специалистов </w:t>
      </w:r>
      <w:r w:rsidR="00866F08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копии </w:t>
      </w:r>
      <w:r w:rsidR="00984BBE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дипломов </w:t>
      </w:r>
      <w:r w:rsidR="005D38B8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по специальности «переводчик» </w:t>
      </w:r>
      <w:r w:rsidR="00984BBE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государственного образца).</w:t>
      </w:r>
      <w:r w:rsidR="00604B25" w:rsidRPr="00BA15E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</w:p>
    <w:p w14:paraId="6BCC0C7F" w14:textId="629A0C99" w:rsidR="002E3DE2" w:rsidRPr="00604B25" w:rsidRDefault="00517C54" w:rsidP="002E59B0">
      <w:pPr>
        <w:pStyle w:val="27"/>
        <w:keepNext/>
        <w:keepLines/>
        <w:numPr>
          <w:ilvl w:val="0"/>
          <w:numId w:val="14"/>
        </w:numPr>
        <w:shd w:val="clear" w:color="auto" w:fill="auto"/>
        <w:tabs>
          <w:tab w:val="left" w:pos="20"/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color w:val="auto"/>
          <w:sz w:val="24"/>
          <w:szCs w:val="24"/>
        </w:rPr>
      </w:pPr>
      <w:r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С</w:t>
      </w:r>
      <w:r w:rsidR="005D38B8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пециалисты</w:t>
      </w:r>
      <w:r w:rsidR="009A7291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 </w:t>
      </w:r>
      <w:r w:rsidR="00984BBE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носители английского</w:t>
      </w:r>
      <w:r w:rsidR="0088472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, китайского</w:t>
      </w:r>
      <w:r w:rsidR="00604B2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 </w:t>
      </w:r>
      <w:r w:rsidR="00984BBE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языка</w:t>
      </w:r>
      <w:r w:rsidR="00866F08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. Участник подтверждает наличие не менее 2-х специалистов носителей языка</w:t>
      </w:r>
      <w:r w:rsidR="00604B2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 </w:t>
      </w:r>
      <w:r w:rsid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предоставлением </w:t>
      </w:r>
      <w:r w:rsidR="00604B2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справк</w:t>
      </w:r>
      <w:r w:rsidR="009545DD">
        <w:rPr>
          <w:rFonts w:ascii="Liberation Serif" w:hAnsi="Liberation Serif" w:cs="Liberation Serif"/>
          <w:b w:val="0"/>
          <w:color w:val="auto"/>
          <w:sz w:val="24"/>
          <w:szCs w:val="24"/>
        </w:rPr>
        <w:t>и</w:t>
      </w:r>
      <w:r w:rsidR="00866F08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 </w:t>
      </w:r>
      <w:r w:rsidR="003B06B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>(в свободной форме)</w:t>
      </w:r>
      <w:r w:rsidR="009545DD">
        <w:rPr>
          <w:rFonts w:ascii="Liberation Serif" w:hAnsi="Liberation Serif" w:cs="Liberation Serif"/>
          <w:b w:val="0"/>
          <w:color w:val="auto"/>
          <w:sz w:val="24"/>
          <w:szCs w:val="24"/>
        </w:rPr>
        <w:t>.</w:t>
      </w:r>
      <w:r w:rsidR="003B06B5" w:rsidRPr="00604B25">
        <w:rPr>
          <w:rFonts w:ascii="Liberation Serif" w:hAnsi="Liberation Serif" w:cs="Liberation Serif"/>
          <w:b w:val="0"/>
          <w:color w:val="auto"/>
          <w:sz w:val="24"/>
          <w:szCs w:val="24"/>
        </w:rPr>
        <w:t xml:space="preserve"> </w:t>
      </w:r>
    </w:p>
    <w:p w14:paraId="2DD20CA8" w14:textId="4AE24464" w:rsidR="00604B25" w:rsidRDefault="00604B25" w:rsidP="009545DD">
      <w:pPr>
        <w:pStyle w:val="27"/>
        <w:keepNext/>
        <w:keepLines/>
        <w:shd w:val="clear" w:color="auto" w:fill="auto"/>
        <w:tabs>
          <w:tab w:val="left" w:pos="20"/>
          <w:tab w:val="left" w:pos="438"/>
        </w:tabs>
        <w:spacing w:after="0" w:line="264" w:lineRule="auto"/>
        <w:ind w:left="720" w:right="2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7912425A" w14:textId="77777777" w:rsidR="000A6352" w:rsidRPr="00C91BE6" w:rsidRDefault="00F862B9" w:rsidP="00034EBB">
      <w:pPr>
        <w:pStyle w:val="27"/>
        <w:keepNext/>
        <w:keepLines/>
        <w:numPr>
          <w:ilvl w:val="1"/>
          <w:numId w:val="15"/>
        </w:numPr>
        <w:shd w:val="clear" w:color="auto" w:fill="auto"/>
        <w:tabs>
          <w:tab w:val="left" w:pos="438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2" w:name="bookmark10"/>
      <w:r w:rsidRPr="00C91BE6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материально-технических ресурсов</w:t>
      </w:r>
      <w:bookmarkEnd w:id="2"/>
    </w:p>
    <w:p w14:paraId="58E0C054" w14:textId="1C900F30" w:rsidR="00971932" w:rsidRDefault="00C66A92" w:rsidP="00B15332">
      <w:pPr>
        <w:pStyle w:val="23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90066">
        <w:rPr>
          <w:rFonts w:ascii="Liberation Serif" w:hAnsi="Liberation Serif" w:cs="Liberation Serif"/>
          <w:color w:val="auto"/>
          <w:sz w:val="24"/>
          <w:szCs w:val="24"/>
        </w:rPr>
        <w:t xml:space="preserve">Участник закупки </w:t>
      </w:r>
      <w:r w:rsidR="00167A02" w:rsidRPr="00E90066">
        <w:rPr>
          <w:rFonts w:ascii="Liberation Serif" w:hAnsi="Liberation Serif" w:cs="Liberation Serif"/>
          <w:color w:val="auto"/>
          <w:sz w:val="24"/>
          <w:szCs w:val="24"/>
        </w:rPr>
        <w:t xml:space="preserve">должен </w:t>
      </w:r>
      <w:r w:rsidRPr="00E90066">
        <w:rPr>
          <w:rFonts w:ascii="Liberation Serif" w:hAnsi="Liberation Serif" w:cs="Liberation Serif"/>
          <w:color w:val="auto"/>
          <w:sz w:val="24"/>
          <w:szCs w:val="24"/>
        </w:rPr>
        <w:t>предостав</w:t>
      </w:r>
      <w:r w:rsidR="00167A02" w:rsidRPr="00E90066">
        <w:rPr>
          <w:rFonts w:ascii="Liberation Serif" w:hAnsi="Liberation Serif" w:cs="Liberation Serif"/>
          <w:color w:val="auto"/>
          <w:sz w:val="24"/>
          <w:szCs w:val="24"/>
        </w:rPr>
        <w:t>ить</w:t>
      </w:r>
      <w:r w:rsidRPr="00E90066">
        <w:rPr>
          <w:rFonts w:ascii="Liberation Serif" w:hAnsi="Liberation Serif" w:cs="Liberation Serif"/>
          <w:color w:val="auto"/>
          <w:sz w:val="24"/>
          <w:szCs w:val="24"/>
        </w:rPr>
        <w:t xml:space="preserve"> в составе своего предложения справку о материально-технических ресурсах по форме, указанной в закупочной документации, подтверждающую наличие</w:t>
      </w:r>
      <w:r w:rsidR="00971932" w:rsidRPr="00E90066">
        <w:rPr>
          <w:rFonts w:ascii="Liberation Serif" w:hAnsi="Liberation Serif" w:cs="Liberation Serif"/>
          <w:color w:val="auto"/>
          <w:sz w:val="24"/>
          <w:szCs w:val="24"/>
        </w:rPr>
        <w:t>:</w:t>
      </w:r>
      <w:r w:rsidR="000D33C4" w:rsidRPr="00E90066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2E387517" w14:textId="77777777" w:rsidR="00D57FA3" w:rsidRPr="00D57FA3" w:rsidRDefault="00D57FA3" w:rsidP="00D57FA3">
      <w:pPr>
        <w:pStyle w:val="23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57FA3">
        <w:rPr>
          <w:rFonts w:ascii="Liberation Serif" w:hAnsi="Liberation Serif" w:cs="Liberation Serif"/>
          <w:color w:val="auto"/>
          <w:sz w:val="24"/>
          <w:szCs w:val="24"/>
        </w:rPr>
        <w:t>Ноутбук/ПК – не менее 2 шт.,</w:t>
      </w:r>
    </w:p>
    <w:p w14:paraId="46F0AD34" w14:textId="77777777" w:rsidR="00D57FA3" w:rsidRPr="00D57FA3" w:rsidRDefault="00D57FA3" w:rsidP="00D57FA3">
      <w:pPr>
        <w:pStyle w:val="23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57FA3">
        <w:rPr>
          <w:rFonts w:ascii="Liberation Serif" w:hAnsi="Liberation Serif" w:cs="Liberation Serif"/>
          <w:color w:val="auto"/>
          <w:sz w:val="24"/>
          <w:szCs w:val="24"/>
        </w:rPr>
        <w:t>МФУ/принтер – не менее 2 шт.,</w:t>
      </w:r>
    </w:p>
    <w:p w14:paraId="1A317710" w14:textId="42F7E635" w:rsidR="00D57FA3" w:rsidRPr="00D57FA3" w:rsidRDefault="00D57FA3" w:rsidP="00D57FA3">
      <w:pPr>
        <w:pStyle w:val="23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57FA3">
        <w:rPr>
          <w:rFonts w:ascii="Liberation Serif" w:hAnsi="Liberation Serif" w:cs="Liberation Serif"/>
          <w:color w:val="auto"/>
          <w:sz w:val="24"/>
          <w:szCs w:val="24"/>
        </w:rPr>
        <w:t>Графические программы/САПР – 1 шт</w:t>
      </w:r>
      <w:r>
        <w:rPr>
          <w:rFonts w:ascii="Liberation Serif" w:hAnsi="Liberation Serif" w:cs="Liberation Serif"/>
          <w:color w:val="auto"/>
          <w:sz w:val="24"/>
          <w:szCs w:val="24"/>
        </w:rPr>
        <w:t>.,</w:t>
      </w:r>
    </w:p>
    <w:p w14:paraId="5DA365A0" w14:textId="3A0F6C74" w:rsidR="00D57FA3" w:rsidRPr="00E90066" w:rsidRDefault="00D57FA3" w:rsidP="00D57FA3">
      <w:pPr>
        <w:pStyle w:val="23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57FA3">
        <w:rPr>
          <w:rFonts w:ascii="Liberation Serif" w:hAnsi="Liberation Serif" w:cs="Liberation Serif"/>
          <w:color w:val="auto"/>
          <w:sz w:val="24"/>
          <w:szCs w:val="24"/>
        </w:rPr>
        <w:t>Офисные программы – 1 шт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</w:p>
    <w:p w14:paraId="26921722" w14:textId="77777777" w:rsidR="00E749B0" w:rsidRPr="00BA15E2" w:rsidRDefault="00E749B0" w:rsidP="00B15332">
      <w:pPr>
        <w:pStyle w:val="23"/>
        <w:shd w:val="clear" w:color="auto" w:fill="auto"/>
        <w:tabs>
          <w:tab w:val="left" w:pos="174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1751F4DC" w14:textId="573791B7" w:rsidR="000A6352" w:rsidRPr="00DA298D" w:rsidRDefault="00E749B0" w:rsidP="00034EBB">
      <w:pPr>
        <w:pStyle w:val="22"/>
        <w:numPr>
          <w:ilvl w:val="1"/>
          <w:numId w:val="15"/>
        </w:numPr>
        <w:shd w:val="clear" w:color="auto" w:fill="auto"/>
        <w:tabs>
          <w:tab w:val="left" w:pos="473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3" w:name="bookmark11"/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измерительным приборам и инструментам</w:t>
      </w:r>
      <w:bookmarkEnd w:id="3"/>
    </w:p>
    <w:p w14:paraId="3E2B65A7" w14:textId="563B8151" w:rsidR="000A6352" w:rsidRPr="00DA298D" w:rsidRDefault="00A91F1B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43DCD2D9" w14:textId="6725D83A" w:rsidR="00E749B0" w:rsidRDefault="00E749B0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47FD3197" w14:textId="79A14867" w:rsidR="009545DD" w:rsidRDefault="009545DD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B639FF0" w14:textId="77777777" w:rsidR="00674A4F" w:rsidRPr="00DA298D" w:rsidRDefault="00674A4F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21E78752" w14:textId="284D67FE" w:rsidR="000A6352" w:rsidRPr="00DA298D" w:rsidRDefault="00135616" w:rsidP="00034EBB">
      <w:pPr>
        <w:pStyle w:val="22"/>
        <w:numPr>
          <w:ilvl w:val="1"/>
          <w:numId w:val="15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4" w:name="bookmark12"/>
      <w:r w:rsidRPr="00DA298D">
        <w:rPr>
          <w:rFonts w:ascii="Liberation Serif" w:hAnsi="Liberation Serif" w:cs="Liberation Serif"/>
          <w:color w:val="auto"/>
          <w:sz w:val="24"/>
          <w:szCs w:val="24"/>
        </w:rPr>
        <w:lastRenderedPageBreak/>
        <w:t>Требования о наличии действующих разрешений, аттестаций, свидетельств СРО, лицензий</w:t>
      </w:r>
      <w:bookmarkEnd w:id="4"/>
    </w:p>
    <w:p w14:paraId="4A3F0B7D" w14:textId="7FC81637" w:rsidR="000A6352" w:rsidRPr="00DA298D" w:rsidRDefault="009A5B27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</w:t>
      </w:r>
      <w:r w:rsidR="00A91F1B"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3A094998" w14:textId="77777777" w:rsidR="00E749B0" w:rsidRPr="00DA298D" w:rsidRDefault="00E749B0" w:rsidP="00B15332">
      <w:pPr>
        <w:pStyle w:val="23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6FA884D0" w14:textId="000C20E8" w:rsidR="000A6352" w:rsidRPr="00DA298D" w:rsidRDefault="00641529" w:rsidP="00034EBB">
      <w:pPr>
        <w:pStyle w:val="22"/>
        <w:numPr>
          <w:ilvl w:val="1"/>
          <w:numId w:val="15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сертифицированных систем менеджмента</w:t>
      </w:r>
    </w:p>
    <w:p w14:paraId="06E407CF" w14:textId="69EBB4DC" w:rsidR="00E749B0" w:rsidRPr="00674A4F" w:rsidRDefault="00884725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884725">
        <w:rPr>
          <w:rFonts w:ascii="Liberation Serif" w:hAnsi="Liberation Serif" w:cs="Liberation Serif"/>
          <w:color w:val="auto"/>
          <w:sz w:val="24"/>
          <w:szCs w:val="24"/>
        </w:rPr>
        <w:t>Желательным является если участник закупки предоставит в составе своей заявки, документы (копии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ИСО 9001</w:t>
      </w:r>
      <w:r w:rsidR="00C41612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740B6451" w14:textId="401B72AD" w:rsidR="00E749B0" w:rsidRPr="00DA298D" w:rsidRDefault="00D314C1" w:rsidP="00034EBB">
      <w:pPr>
        <w:pStyle w:val="23"/>
        <w:numPr>
          <w:ilvl w:val="1"/>
          <w:numId w:val="15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о наличии аккредитации в Группе «Интер РАО»</w:t>
      </w:r>
    </w:p>
    <w:p w14:paraId="4E09F066" w14:textId="180D4A28" w:rsidR="00E749B0" w:rsidRPr="00DA298D" w:rsidRDefault="00D314C1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5" w:name="_Hlk196475391"/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bookmarkEnd w:id="5"/>
    <w:p w14:paraId="64C791DE" w14:textId="77777777" w:rsidR="00D314C1" w:rsidRPr="00BA15E2" w:rsidRDefault="00D314C1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</w:p>
    <w:p w14:paraId="276C3B36" w14:textId="0D6AFCB6" w:rsidR="00E749B0" w:rsidRDefault="007B67A5" w:rsidP="00034EBB">
      <w:pPr>
        <w:pStyle w:val="23"/>
        <w:numPr>
          <w:ilvl w:val="1"/>
          <w:numId w:val="15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оказания аналогичных услуг</w:t>
      </w:r>
    </w:p>
    <w:p w14:paraId="276071CB" w14:textId="77777777" w:rsidR="00884725" w:rsidRPr="005829FC" w:rsidRDefault="00884725" w:rsidP="00884725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r>
        <w:rPr>
          <w:rFonts w:ascii="Liberation Serif" w:hAnsi="Liberation Serif" w:cs="Liberation Serif"/>
          <w:b/>
          <w:bCs/>
          <w:color w:val="auto"/>
          <w:sz w:val="24"/>
          <w:szCs w:val="24"/>
        </w:rPr>
        <w:t xml:space="preserve">5.7.1. </w:t>
      </w:r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>Участник закупки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за последние пять лет, предшествующих дате подачи заявки на участие в данной закупке:</w:t>
      </w:r>
    </w:p>
    <w:p w14:paraId="39FA4506" w14:textId="3CC8AA27" w:rsidR="00884725" w:rsidRDefault="00884725" w:rsidP="00884725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- оказания услуг перевода документации (проектной/технической), в сфере проектирования/строительства/реконструкции/модернизации объектов энергетики, в количестве не менее </w:t>
      </w:r>
      <w:r w:rsidR="00C41612">
        <w:rPr>
          <w:rFonts w:ascii="Liberation Serif" w:hAnsi="Liberation Serif" w:cs="Liberation Serif"/>
          <w:bCs/>
          <w:color w:val="auto"/>
          <w:sz w:val="24"/>
          <w:szCs w:val="24"/>
        </w:rPr>
        <w:t>2</w:t>
      </w:r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>-х исполненных договоров.</w:t>
      </w:r>
    </w:p>
    <w:p w14:paraId="6D4DF1D2" w14:textId="165377B7" w:rsidR="00C41612" w:rsidRDefault="00C41612" w:rsidP="00884725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- </w:t>
      </w:r>
      <w:r w:rsidRPr="00C41612">
        <w:rPr>
          <w:rFonts w:ascii="Liberation Serif" w:hAnsi="Liberation Serif" w:cs="Liberation Serif"/>
          <w:bCs/>
          <w:color w:val="auto"/>
          <w:sz w:val="24"/>
          <w:szCs w:val="24"/>
        </w:rPr>
        <w:t>оказания услуг перевода документации (контрактной/финансовой/юридической) документации, в сфере проектирования/строительства/реконструкции/ модернизации объектов энергетики, в количестве не менее 2-х исполненных договоров.</w:t>
      </w:r>
    </w:p>
    <w:p w14:paraId="5136CD92" w14:textId="77777777" w:rsidR="00884725" w:rsidRPr="005829FC" w:rsidRDefault="00884725" w:rsidP="00884725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 - оказания услуг перевода документации не менее трем различным компаниям топливно-энергетического комплекса. </w:t>
      </w:r>
    </w:p>
    <w:p w14:paraId="409ECB5B" w14:textId="77777777" w:rsidR="00884725" w:rsidRPr="005829FC" w:rsidRDefault="00884725" w:rsidP="00884725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bookmarkStart w:id="6" w:name="_Hlk227076624"/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>Желательным требованием является Предоставление положительных отзывов в количестве не менее 2-х шт. по ранее оказанным аналогичным Услугам, будет являться преимуществом.</w:t>
      </w:r>
    </w:p>
    <w:bookmarkEnd w:id="6"/>
    <w:p w14:paraId="5C6D8DFC" w14:textId="19DFFAA2" w:rsidR="00884725" w:rsidRPr="005829FC" w:rsidRDefault="00884725" w:rsidP="005829FC">
      <w:pPr>
        <w:pStyle w:val="23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Cs/>
          <w:color w:val="auto"/>
          <w:sz w:val="24"/>
          <w:szCs w:val="24"/>
        </w:rPr>
      </w:pPr>
      <w:r w:rsidRPr="005829FC">
        <w:rPr>
          <w:rFonts w:ascii="Liberation Serif" w:hAnsi="Liberation Serif" w:cs="Liberation Serif"/>
          <w:bCs/>
          <w:color w:val="auto"/>
          <w:sz w:val="24"/>
          <w:szCs w:val="24"/>
        </w:rPr>
        <w:t>Желательным требованием является, если стоимость каждого из исполненных договоров минимально требуемых в п. 5.7. ТЗ, составит не менее 50 % от начальной (максимальной) цены закупки.</w:t>
      </w:r>
    </w:p>
    <w:p w14:paraId="10CD9064" w14:textId="77777777" w:rsidR="00C91BE6" w:rsidRPr="00DA298D" w:rsidRDefault="00C91BE6" w:rsidP="00C91BE6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C601A4" w14:textId="41B87703" w:rsidR="00E733DA" w:rsidRPr="00DA298D" w:rsidRDefault="00E733DA" w:rsidP="00034EBB">
      <w:pPr>
        <w:pStyle w:val="23"/>
        <w:numPr>
          <w:ilvl w:val="1"/>
          <w:numId w:val="15"/>
        </w:numPr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поставки аналогичных товаров</w:t>
      </w:r>
    </w:p>
    <w:p w14:paraId="232FF55D" w14:textId="4651079D" w:rsidR="00E749B0" w:rsidRPr="00DA298D" w:rsidRDefault="00E733DA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2C51C9F3" w14:textId="77777777" w:rsidR="00D314C1" w:rsidRPr="00DA298D" w:rsidRDefault="00D314C1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9AFFA5" w14:textId="1AD7311B" w:rsidR="00E749B0" w:rsidRPr="00DA298D" w:rsidRDefault="00603E31" w:rsidP="00034EBB">
      <w:pPr>
        <w:pStyle w:val="23"/>
        <w:numPr>
          <w:ilvl w:val="1"/>
          <w:numId w:val="15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субподрядным организациям</w:t>
      </w:r>
    </w:p>
    <w:p w14:paraId="4356FCBE" w14:textId="77A23FF4" w:rsidR="00D314C1" w:rsidRPr="00DA298D" w:rsidRDefault="00054A6A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54A6A">
        <w:rPr>
          <w:rFonts w:ascii="Liberation Serif" w:hAnsi="Liberation Serif" w:cs="Liberation Serif"/>
          <w:color w:val="auto"/>
          <w:sz w:val="24"/>
          <w:szCs w:val="24"/>
        </w:rPr>
        <w:t>Требования, указанные в пунктах 5.1.-5.4, 5.7.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 и документы, подтверждающие соответствие требованиям, должны представляться в составе заявки участника.</w:t>
      </w:r>
    </w:p>
    <w:p w14:paraId="381905EC" w14:textId="77777777" w:rsidR="00D314C1" w:rsidRPr="00DA298D" w:rsidRDefault="00D314C1" w:rsidP="00B15332">
      <w:pPr>
        <w:pStyle w:val="23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01E6F080" w14:textId="77777777" w:rsidR="001E2ED1" w:rsidRPr="00DA298D" w:rsidRDefault="001E2ED1" w:rsidP="00034EBB">
      <w:pPr>
        <w:pStyle w:val="23"/>
        <w:numPr>
          <w:ilvl w:val="1"/>
          <w:numId w:val="15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eastAsiaTheme="minorHAnsi" w:hAnsi="Liberation Serif" w:cs="Liberation Serif"/>
          <w:b/>
          <w:color w:val="auto"/>
          <w:sz w:val="24"/>
          <w:szCs w:val="24"/>
          <w:lang w:eastAsia="en-US"/>
        </w:rPr>
        <w:t>Приложения к ТЗ</w:t>
      </w:r>
    </w:p>
    <w:p w14:paraId="62772EC8" w14:textId="17563F31" w:rsidR="002A7F40" w:rsidRPr="009F6CB0" w:rsidRDefault="00636673" w:rsidP="00034EBB">
      <w:pPr>
        <w:pStyle w:val="ac"/>
        <w:numPr>
          <w:ilvl w:val="0"/>
          <w:numId w:val="1"/>
        </w:numPr>
        <w:tabs>
          <w:tab w:val="clear" w:pos="1211"/>
          <w:tab w:val="num" w:pos="851"/>
        </w:tabs>
        <w:spacing w:line="264" w:lineRule="auto"/>
        <w:ind w:left="0" w:right="20" w:firstLine="0"/>
        <w:jc w:val="both"/>
        <w:rPr>
          <w:rFonts w:ascii="Liberation Serif" w:eastAsia="Times New Roman" w:hAnsi="Liberation Serif" w:cs="Liberation Serif"/>
          <w:b/>
          <w:i/>
          <w:color w:val="auto"/>
        </w:rPr>
      </w:pPr>
      <w:r w:rsidRPr="00DA298D">
        <w:rPr>
          <w:rFonts w:ascii="Liberation Serif" w:eastAsia="Times New Roman" w:hAnsi="Liberation Serif" w:cs="Liberation Serif"/>
          <w:color w:val="auto"/>
        </w:rPr>
        <w:t>Приложение №1</w:t>
      </w:r>
      <w:r w:rsidR="001E2ED1" w:rsidRPr="00DA298D">
        <w:rPr>
          <w:rFonts w:ascii="Liberation Serif" w:eastAsia="Times New Roman" w:hAnsi="Liberation Serif" w:cs="Liberation Serif"/>
          <w:color w:val="auto"/>
        </w:rPr>
        <w:t xml:space="preserve"> «Прейскурант на услуги</w:t>
      </w:r>
      <w:r w:rsidR="009F6CB0">
        <w:rPr>
          <w:rFonts w:ascii="Liberation Serif" w:eastAsia="Times New Roman" w:hAnsi="Liberation Serif" w:cs="Liberation Serif"/>
          <w:color w:val="auto"/>
        </w:rPr>
        <w:t xml:space="preserve"> </w:t>
      </w:r>
      <w:r w:rsidR="009F6CB0" w:rsidRPr="009F6CB0">
        <w:rPr>
          <w:rFonts w:ascii="Liberation Serif" w:eastAsia="Times New Roman" w:hAnsi="Liberation Serif" w:cs="Liberation Serif"/>
          <w:color w:val="auto"/>
        </w:rPr>
        <w:t>письменного и устного перевода, сопутствующие услуги</w:t>
      </w:r>
      <w:r w:rsidR="00E90066">
        <w:rPr>
          <w:rFonts w:ascii="Liberation Serif" w:eastAsia="Times New Roman" w:hAnsi="Liberation Serif" w:cs="Liberation Serif"/>
          <w:color w:val="auto"/>
        </w:rPr>
        <w:t>»</w:t>
      </w:r>
      <w:r w:rsidR="002A7F40" w:rsidRPr="00DA298D">
        <w:rPr>
          <w:rFonts w:ascii="Liberation Serif" w:hAnsi="Liberation Serif" w:cs="Liberation Serif"/>
          <w:color w:val="auto"/>
        </w:rPr>
        <w:t xml:space="preserve"> </w:t>
      </w:r>
      <w:r w:rsidR="002A7F40" w:rsidRPr="00DA298D">
        <w:rPr>
          <w:rFonts w:ascii="Liberation Serif" w:eastAsia="Times New Roman" w:hAnsi="Liberation Serif" w:cs="Liberation Serif"/>
          <w:color w:val="auto"/>
        </w:rPr>
        <w:t>(</w:t>
      </w:r>
      <w:r w:rsidR="007646B6" w:rsidRPr="00DA298D">
        <w:rPr>
          <w:rFonts w:ascii="Liberation Serif" w:eastAsia="Times New Roman" w:hAnsi="Liberation Serif" w:cs="Liberation Serif"/>
          <w:b/>
          <w:i/>
          <w:color w:val="auto"/>
        </w:rPr>
        <w:t>Форма коммерческого предложения Участника</w:t>
      </w:r>
      <w:r w:rsidR="002A7F40" w:rsidRPr="00DA298D">
        <w:rPr>
          <w:rFonts w:ascii="Liberation Serif" w:eastAsia="Times New Roman" w:hAnsi="Liberation Serif" w:cs="Liberation Serif"/>
          <w:b/>
          <w:i/>
          <w:color w:val="auto"/>
        </w:rPr>
        <w:t>)</w:t>
      </w:r>
      <w:r w:rsidR="00D13EB9" w:rsidRPr="00DA298D">
        <w:rPr>
          <w:rFonts w:ascii="Liberation Serif" w:eastAsia="Times New Roman" w:hAnsi="Liberation Serif" w:cs="Liberation Serif"/>
          <w:color w:val="auto"/>
        </w:rPr>
        <w:t>.</w:t>
      </w:r>
    </w:p>
    <w:p w14:paraId="28595B39" w14:textId="3F84F1A0" w:rsidR="009F6CB0" w:rsidRPr="00C063A4" w:rsidRDefault="009F6CB0" w:rsidP="00C063A4">
      <w:pPr>
        <w:pStyle w:val="ac"/>
        <w:numPr>
          <w:ilvl w:val="0"/>
          <w:numId w:val="1"/>
        </w:numPr>
        <w:tabs>
          <w:tab w:val="clear" w:pos="1211"/>
          <w:tab w:val="num" w:pos="851"/>
        </w:tabs>
        <w:spacing w:line="264" w:lineRule="auto"/>
        <w:ind w:left="0" w:right="20" w:firstLine="0"/>
        <w:jc w:val="both"/>
        <w:rPr>
          <w:rFonts w:ascii="Liberation Serif" w:eastAsia="Times New Roman" w:hAnsi="Liberation Serif" w:cs="Liberation Serif"/>
          <w:color w:val="auto"/>
        </w:rPr>
      </w:pPr>
      <w:r w:rsidRPr="00C063A4">
        <w:rPr>
          <w:rFonts w:ascii="Liberation Serif" w:eastAsia="Times New Roman" w:hAnsi="Liberation Serif" w:cs="Liberation Serif"/>
          <w:color w:val="auto"/>
        </w:rPr>
        <w:t>Приложение № 2 «Корзина услуг» для сравнения цен участников</w:t>
      </w:r>
      <w:r w:rsidR="00E90066" w:rsidRPr="00C063A4">
        <w:rPr>
          <w:rFonts w:ascii="Liberation Serif" w:eastAsia="Times New Roman" w:hAnsi="Liberation Serif" w:cs="Liberation Serif"/>
          <w:color w:val="auto"/>
        </w:rPr>
        <w:t>.</w:t>
      </w:r>
    </w:p>
    <w:p w14:paraId="7F7559A2" w14:textId="60FCA194" w:rsidR="001E2ED1" w:rsidRPr="00DA298D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53FC8846" w14:textId="77777777" w:rsidR="001E2ED1" w:rsidRPr="00DA298D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4239169A" w14:textId="2DB5C1EC" w:rsidR="005132DD" w:rsidRPr="00DA298D" w:rsidRDefault="005132DD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348FBFBE" w14:textId="15F5D0F8" w:rsidR="001E2ED1" w:rsidRPr="00DA298D" w:rsidRDefault="00DC28E7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b/>
          <w:color w:val="auto"/>
        </w:rPr>
        <w:sectPr w:rsidR="001E2ED1" w:rsidRPr="00DA298D" w:rsidSect="001219A2">
          <w:headerReference w:type="default" r:id="rId8"/>
          <w:type w:val="continuous"/>
          <w:pgSz w:w="11907" w:h="16840" w:code="9"/>
          <w:pgMar w:top="709" w:right="850" w:bottom="567" w:left="1134" w:header="425" w:footer="448" w:gutter="0"/>
          <w:cols w:space="720"/>
          <w:titlePg/>
          <w:docGrid w:linePitch="326"/>
        </w:sectPr>
      </w:pPr>
      <w:r w:rsidRPr="00DA298D">
        <w:rPr>
          <w:rFonts w:ascii="Liberation Serif" w:eastAsia="Times New Roman" w:hAnsi="Liberation Serif" w:cs="Liberation Serif"/>
          <w:b/>
          <w:color w:val="auto"/>
        </w:rPr>
        <w:t>Ответственный исполнитель:</w:t>
      </w:r>
    </w:p>
    <w:p w14:paraId="36D1F5D6" w14:textId="77777777" w:rsidR="009F6CB0" w:rsidRPr="009F6CB0" w:rsidRDefault="009F6CB0" w:rsidP="009F6CB0">
      <w:pPr>
        <w:widowControl/>
        <w:tabs>
          <w:tab w:val="left" w:pos="709"/>
        </w:tabs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Приложение 1 </w:t>
      </w:r>
    </w:p>
    <w:p w14:paraId="2FD0F37A" w14:textId="77777777" w:rsidR="009F6CB0" w:rsidRPr="009F6CB0" w:rsidRDefault="009F6CB0" w:rsidP="009F6CB0">
      <w:pPr>
        <w:widowControl/>
        <w:tabs>
          <w:tab w:val="left" w:pos="709"/>
        </w:tabs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к Техническому заданию</w:t>
      </w:r>
    </w:p>
    <w:p w14:paraId="7E1955E6" w14:textId="77777777" w:rsidR="009F6CB0" w:rsidRPr="009F6CB0" w:rsidRDefault="009F6CB0" w:rsidP="009F6CB0">
      <w:pPr>
        <w:widowControl/>
        <w:tabs>
          <w:tab w:val="left" w:pos="709"/>
        </w:tabs>
        <w:spacing w:before="16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2D015CCE" w14:textId="63132473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Таблица № 1 Сроки и объемы выполнения письменного </w:t>
      </w:r>
      <w:r w:rsidR="00F75D87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базового </w:t>
      </w: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>перевода</w:t>
      </w:r>
    </w:p>
    <w:p w14:paraId="2852153E" w14:textId="77777777" w:rsidR="009F6CB0" w:rsidRPr="009F6CB0" w:rsidRDefault="009F6CB0" w:rsidP="009F6CB0">
      <w:pPr>
        <w:widowControl/>
        <w:rPr>
          <w:rFonts w:ascii="Times New Roman" w:eastAsia="Calibri" w:hAnsi="Times New Roman" w:cs="Times New Roman"/>
          <w:color w:val="auto"/>
        </w:rPr>
      </w:pPr>
    </w:p>
    <w:p w14:paraId="7005AD28" w14:textId="47950340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Заполняя </w:t>
      </w:r>
      <w:proofErr w:type="gramStart"/>
      <w:r w:rsidRPr="009F6CB0">
        <w:rPr>
          <w:rFonts w:ascii="Times New Roman" w:eastAsia="Calibri" w:hAnsi="Times New Roman" w:cs="Times New Roman"/>
          <w:color w:val="auto"/>
          <w:lang w:eastAsia="en-US"/>
        </w:rPr>
        <w:t>таблицу</w:t>
      </w:r>
      <w:proofErr w:type="gramEnd"/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 Участник указывает, сколько тарифных единиц (1 переводческая страница = 1800 знаков с пробелами) будет переведено по каждому из тарифов за 1 – 10 суток. </w:t>
      </w:r>
    </w:p>
    <w:p w14:paraId="24D0DC3B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10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19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04B25" w:rsidRPr="009F6CB0" w14:paraId="0008C630" w14:textId="77777777" w:rsidTr="00676244">
        <w:tc>
          <w:tcPr>
            <w:tcW w:w="534" w:type="dxa"/>
            <w:vMerge w:val="restart"/>
          </w:tcPr>
          <w:p w14:paraId="7B9D914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14:paraId="66DB6CC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Направление перевода</w:t>
            </w:r>
          </w:p>
        </w:tc>
        <w:tc>
          <w:tcPr>
            <w:tcW w:w="1977" w:type="dxa"/>
            <w:vMerge w:val="restart"/>
          </w:tcPr>
          <w:p w14:paraId="0AE9887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Базовые тарифы</w:t>
            </w:r>
          </w:p>
        </w:tc>
        <w:tc>
          <w:tcPr>
            <w:tcW w:w="6237" w:type="dxa"/>
            <w:gridSpan w:val="10"/>
          </w:tcPr>
          <w:p w14:paraId="3C259D4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Сроки выполнения перевода, сутки (указывается количество переводческих страниц)</w:t>
            </w:r>
          </w:p>
        </w:tc>
      </w:tr>
      <w:tr w:rsidR="00604B25" w:rsidRPr="009F6CB0" w14:paraId="1773FC3E" w14:textId="77777777" w:rsidTr="00676244">
        <w:tc>
          <w:tcPr>
            <w:tcW w:w="534" w:type="dxa"/>
            <w:vMerge/>
          </w:tcPr>
          <w:p w14:paraId="6BA7DA1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167204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14:paraId="0C4DABE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1AC825D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624" w:type="dxa"/>
          </w:tcPr>
          <w:p w14:paraId="0B60850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624" w:type="dxa"/>
          </w:tcPr>
          <w:p w14:paraId="10DCCBF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624" w:type="dxa"/>
          </w:tcPr>
          <w:p w14:paraId="01899BD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624" w:type="dxa"/>
          </w:tcPr>
          <w:p w14:paraId="172BA00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624" w:type="dxa"/>
          </w:tcPr>
          <w:p w14:paraId="7FA6229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624" w:type="dxa"/>
          </w:tcPr>
          <w:p w14:paraId="238A43E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624" w:type="dxa"/>
          </w:tcPr>
          <w:p w14:paraId="0A5CB26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624" w:type="dxa"/>
          </w:tcPr>
          <w:p w14:paraId="2134714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624" w:type="dxa"/>
          </w:tcPr>
          <w:p w14:paraId="73E9BD0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10</w:t>
            </w:r>
          </w:p>
        </w:tc>
      </w:tr>
      <w:tr w:rsidR="00604B25" w:rsidRPr="009F6CB0" w14:paraId="448495F4" w14:textId="77777777" w:rsidTr="00676244">
        <w:tc>
          <w:tcPr>
            <w:tcW w:w="534" w:type="dxa"/>
            <w:vMerge w:val="restart"/>
            <w:vAlign w:val="center"/>
          </w:tcPr>
          <w:p w14:paraId="57A0941D" w14:textId="1F5147DF" w:rsidR="00604B25" w:rsidRPr="009F6CB0" w:rsidRDefault="00604B25" w:rsidP="00283D73">
            <w:pPr>
              <w:widowControl/>
              <w:tabs>
                <w:tab w:val="num" w:pos="567"/>
              </w:tabs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465F023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английского языка на русский язык</w:t>
            </w:r>
          </w:p>
        </w:tc>
        <w:tc>
          <w:tcPr>
            <w:tcW w:w="1977" w:type="dxa"/>
            <w:vAlign w:val="center"/>
          </w:tcPr>
          <w:p w14:paraId="45E4BE1D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vAlign w:val="center"/>
          </w:tcPr>
          <w:p w14:paraId="735E38F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0BC8B8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C40FF8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49796D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6828F4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9BF29C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5B182D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5F6498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6E9EF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2D495E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6A5240B0" w14:textId="77777777" w:rsidTr="00676244">
        <w:tc>
          <w:tcPr>
            <w:tcW w:w="534" w:type="dxa"/>
            <w:vMerge/>
          </w:tcPr>
          <w:p w14:paraId="2D797E72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8F495D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</w:tcPr>
          <w:p w14:paraId="4A25E67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</w:tcPr>
          <w:p w14:paraId="2B0789B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5B3B48E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0C68F02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30D1FC62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02CC0AE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68CA13F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2B6C7D04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7C04D937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610E2038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75F6ED5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33E5F23" w14:textId="77777777" w:rsidTr="00676244">
        <w:tc>
          <w:tcPr>
            <w:tcW w:w="534" w:type="dxa"/>
            <w:vMerge/>
          </w:tcPr>
          <w:p w14:paraId="70889379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28E8C9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</w:tcPr>
          <w:p w14:paraId="71B4F5B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</w:tcPr>
          <w:p w14:paraId="464269E8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7CE5C49E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15B4CB5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53E9E92D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FA34700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5E7BB2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6604373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AC7F81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7485C83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B5F172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70DE294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3AD4C105" w14:textId="78A712A6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0EFDA7A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английский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34163692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533844A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0AE645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D4BC40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EAD293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4143FC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7DEE89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D8CDC8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FF485B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2BA046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547141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39E4110" w14:textId="77777777" w:rsidTr="00676244">
        <w:tc>
          <w:tcPr>
            <w:tcW w:w="534" w:type="dxa"/>
            <w:vMerge/>
            <w:shd w:val="clear" w:color="auto" w:fill="D9D9D9"/>
          </w:tcPr>
          <w:p w14:paraId="2ABA140B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3F9FC064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</w:tcPr>
          <w:p w14:paraId="6EA4805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</w:tcPr>
          <w:p w14:paraId="37DD46ED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3EF6D587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E6A774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756FCE50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5D4AD13E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A4A0CD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25DC7638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5B0067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CF46E4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68366C7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0E364322" w14:textId="77777777" w:rsidTr="00676244">
        <w:tc>
          <w:tcPr>
            <w:tcW w:w="534" w:type="dxa"/>
            <w:vMerge/>
            <w:shd w:val="clear" w:color="auto" w:fill="D9D9D9"/>
          </w:tcPr>
          <w:p w14:paraId="5932C5A6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0BD54C0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</w:tcPr>
          <w:p w14:paraId="10D31A9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</w:tcPr>
          <w:p w14:paraId="0DAED49E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071F5DC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595CA35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51F2D52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6BE770B6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28DBDD8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5CE044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B86937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14D36817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</w:tcPr>
          <w:p w14:paraId="0D4CEE82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01E09AD7" w14:textId="77777777" w:rsidTr="00676244">
        <w:tc>
          <w:tcPr>
            <w:tcW w:w="534" w:type="dxa"/>
            <w:vMerge w:val="restart"/>
            <w:vAlign w:val="center"/>
          </w:tcPr>
          <w:p w14:paraId="52BA1A96" w14:textId="3C836C28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489ABEE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французского языка на русский язык</w:t>
            </w:r>
          </w:p>
        </w:tc>
        <w:tc>
          <w:tcPr>
            <w:tcW w:w="1977" w:type="dxa"/>
            <w:vAlign w:val="center"/>
          </w:tcPr>
          <w:p w14:paraId="739AE95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vAlign w:val="center"/>
          </w:tcPr>
          <w:p w14:paraId="18F7137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9B17F5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96EE34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E12F1B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7D0C7A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F887CB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225DFB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204116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11D40F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A5115D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0A1CC5C" w14:textId="77777777" w:rsidTr="00676244">
        <w:tc>
          <w:tcPr>
            <w:tcW w:w="534" w:type="dxa"/>
            <w:vMerge/>
          </w:tcPr>
          <w:p w14:paraId="20A0E214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70DE70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</w:tcPr>
          <w:p w14:paraId="4B65704E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</w:tcPr>
          <w:p w14:paraId="0D923BF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3E139EE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11C46096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35BA0B5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3D52194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11A1226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6DB24A58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6BDB0C40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D71DDD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2459A02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80AF722" w14:textId="77777777" w:rsidTr="00676244">
        <w:tc>
          <w:tcPr>
            <w:tcW w:w="534" w:type="dxa"/>
            <w:vMerge/>
          </w:tcPr>
          <w:p w14:paraId="4A29C255" w14:textId="77777777" w:rsidR="00604B25" w:rsidRPr="009F6CB0" w:rsidRDefault="00604B25" w:rsidP="00283D73">
            <w:pPr>
              <w:widowControl/>
              <w:ind w:left="142" w:right="-96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F1119B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</w:tcPr>
          <w:p w14:paraId="0E142500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</w:tcPr>
          <w:p w14:paraId="35DC283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59FFE786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961F132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D6EEC1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33653CC0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DD8634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01653FE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24509792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2D3870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</w:tcPr>
          <w:p w14:paraId="47F08F85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5D51DAA4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77B78194" w14:textId="18D90C22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55F30DB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французский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6862F8F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37F68F8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8EDC9F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5692BD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EC2E82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650602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48699E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ACB20E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DBA7D5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6680FD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13531C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D23FC9F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283DA81C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60670E8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6CA5B23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2BB2483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18918D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38B703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75C9BC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6D0610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326430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DE6FB7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14A422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8D9947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E20493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62A16AB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289F351B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7EC5226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6BC4A759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7254DF8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D0FB13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E0EFC0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FE758F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94D771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BDF7CE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7C6D2C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190EC9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FD2387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ECC5F7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6EAF1E7B" w14:textId="77777777" w:rsidTr="00676244">
        <w:tc>
          <w:tcPr>
            <w:tcW w:w="534" w:type="dxa"/>
            <w:vMerge w:val="restart"/>
            <w:vAlign w:val="center"/>
          </w:tcPr>
          <w:p w14:paraId="57B4793C" w14:textId="7277B0AE" w:rsidR="00604B25" w:rsidRPr="009F6CB0" w:rsidRDefault="00604B25" w:rsidP="00283D73">
            <w:pPr>
              <w:widowControl/>
              <w:tabs>
                <w:tab w:val="left" w:pos="284"/>
              </w:tabs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419BD34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испанского языка на русский язык</w:t>
            </w:r>
          </w:p>
        </w:tc>
        <w:tc>
          <w:tcPr>
            <w:tcW w:w="1977" w:type="dxa"/>
            <w:vAlign w:val="center"/>
          </w:tcPr>
          <w:p w14:paraId="12062F6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vAlign w:val="center"/>
          </w:tcPr>
          <w:p w14:paraId="1254602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9F874D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BA6D49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A375E9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93441E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4D161E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FA6E2F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05D1E9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F6AE45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2C5B50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2B1BCF7" w14:textId="77777777" w:rsidTr="00676244">
        <w:tc>
          <w:tcPr>
            <w:tcW w:w="534" w:type="dxa"/>
            <w:vMerge/>
            <w:vAlign w:val="center"/>
          </w:tcPr>
          <w:p w14:paraId="4F31557C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2A9592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25CEF91A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vAlign w:val="center"/>
          </w:tcPr>
          <w:p w14:paraId="1037278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EF4FC2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77B2DC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B98068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240589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9928A7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5D7D91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4B1297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B90A4B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70B6B8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EA5C415" w14:textId="77777777" w:rsidTr="00676244">
        <w:trPr>
          <w:trHeight w:val="310"/>
        </w:trPr>
        <w:tc>
          <w:tcPr>
            <w:tcW w:w="534" w:type="dxa"/>
            <w:vMerge/>
            <w:vAlign w:val="center"/>
          </w:tcPr>
          <w:p w14:paraId="37AB3350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DDC46E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4698C04B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vAlign w:val="center"/>
          </w:tcPr>
          <w:p w14:paraId="6D15D5C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9B85AD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082A31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EB72B8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40DBE2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E44850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5B14E6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E1A1AA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A7DC3A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5C793B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040D08D0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269B5F08" w14:textId="74C1F8EC" w:rsidR="00604B25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6</w:t>
            </w:r>
          </w:p>
          <w:p w14:paraId="58600A1B" w14:textId="2098F27D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77709BA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испанский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36103A7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279F0D1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BC617D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98DE0A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2EF89E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A8A681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AC7257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4F56FD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6D17A7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D548A9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F54940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C8F8881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0317CEE9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43696EB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3EC9A43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58AEEB1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97DA1E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3B8FED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B1696B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C9FCA8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928BEA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B262BC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26A9D2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F1CBB6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C4E92D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2A168E91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2974AA09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7BABE7C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0CE75BDE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22BC0B5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30B210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CFFEED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17BEA9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9E31C7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8C8B06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623CE8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6B6B2E9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9FA726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802D5F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B669AEA" w14:textId="77777777" w:rsidTr="00676244">
        <w:tc>
          <w:tcPr>
            <w:tcW w:w="534" w:type="dxa"/>
            <w:vMerge w:val="restart"/>
            <w:vAlign w:val="center"/>
          </w:tcPr>
          <w:p w14:paraId="3E68251F" w14:textId="50775D5C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1701" w:type="dxa"/>
            <w:vMerge w:val="restart"/>
            <w:vAlign w:val="center"/>
          </w:tcPr>
          <w:p w14:paraId="3C64E4F0" w14:textId="302CFEF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С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китайского языка 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на русский язык</w:t>
            </w:r>
          </w:p>
        </w:tc>
        <w:tc>
          <w:tcPr>
            <w:tcW w:w="1977" w:type="dxa"/>
            <w:vAlign w:val="center"/>
          </w:tcPr>
          <w:p w14:paraId="05AF9A64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vAlign w:val="center"/>
          </w:tcPr>
          <w:p w14:paraId="3CC2A19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1BD8DE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FF96FF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F48640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731C3C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B303FF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513F4E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9A6FEA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685655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68D149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6AA501CA" w14:textId="77777777" w:rsidTr="00676244">
        <w:tc>
          <w:tcPr>
            <w:tcW w:w="534" w:type="dxa"/>
            <w:vMerge/>
            <w:vAlign w:val="center"/>
          </w:tcPr>
          <w:p w14:paraId="4A51B7FB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C0C022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33BAA60C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vAlign w:val="center"/>
          </w:tcPr>
          <w:p w14:paraId="1A80F01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F87014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94A2FE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E1D9D7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12DEC0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9C51C5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9DE08B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601CBF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DFAC15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7D8BF5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6AB4CAE0" w14:textId="77777777" w:rsidTr="00676244">
        <w:tc>
          <w:tcPr>
            <w:tcW w:w="534" w:type="dxa"/>
            <w:vMerge/>
            <w:vAlign w:val="center"/>
          </w:tcPr>
          <w:p w14:paraId="57429279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FFA21F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29F60428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vAlign w:val="center"/>
          </w:tcPr>
          <w:p w14:paraId="5E0A3CE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9D084D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F8470FC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6EF67A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969933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242964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F8CED9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C8305E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9875A0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895548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03D5BAD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34D7EDCF" w14:textId="0E45745B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5ACAF065" w14:textId="4C47A9F6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С русского языка на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китайский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3675367F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49B87DE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5C1EF1D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BFF053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17845C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E1AD17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5E2B61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56FA35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6D9E91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0CF0E5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264E46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392DAE0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0CF2CD13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59B2017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1CEFB2A3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32A4E0B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A4DD3F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6C8FAB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74694B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9C5368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DCAD74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9B0A12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822DBB0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C52C135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DCAF908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23E2B7D4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63E3BBC8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32A7E3F7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6DE13B51" w14:textId="77777777" w:rsidR="00604B25" w:rsidRPr="009F6CB0" w:rsidRDefault="00604B25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74AD824A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F6C586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A893E11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E1EDE4E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1431ECB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7011E06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0E9A293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E0EA56F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2ED90D4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ED9F872" w14:textId="77777777" w:rsidR="00604B25" w:rsidRPr="009F6CB0" w:rsidRDefault="00604B25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0DECA63A" w14:textId="77777777" w:rsidTr="00676244">
        <w:tc>
          <w:tcPr>
            <w:tcW w:w="534" w:type="dxa"/>
            <w:vMerge w:val="restart"/>
            <w:shd w:val="clear" w:color="auto" w:fill="FFFFFF" w:themeFill="background1"/>
            <w:vAlign w:val="center"/>
          </w:tcPr>
          <w:p w14:paraId="5B51A904" w14:textId="198D8A0C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66CDD5AB" w14:textId="2D369EBD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корейского языка на русский язык</w:t>
            </w: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018AEB73" w14:textId="03E8F0B9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977449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F8F15F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F4AAA7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E7AED0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CE2FB4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ACFC52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FCBB05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43858B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0B021E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012327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616F037A" w14:textId="77777777" w:rsidTr="00676244">
        <w:tc>
          <w:tcPr>
            <w:tcW w:w="534" w:type="dxa"/>
            <w:vMerge/>
            <w:shd w:val="clear" w:color="auto" w:fill="FFFFFF" w:themeFill="background1"/>
            <w:vAlign w:val="center"/>
          </w:tcPr>
          <w:p w14:paraId="6D15915A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F7608C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1E3BA777" w14:textId="1A679F4F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1944CB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1508D3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A46EE7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E3749D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A1955B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8FA0A5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B6AD88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D00E29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600D1B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87AD2D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0C7FEAB" w14:textId="77777777" w:rsidTr="00676244">
        <w:tc>
          <w:tcPr>
            <w:tcW w:w="534" w:type="dxa"/>
            <w:vMerge/>
            <w:shd w:val="clear" w:color="auto" w:fill="FFFFFF" w:themeFill="background1"/>
            <w:vAlign w:val="center"/>
          </w:tcPr>
          <w:p w14:paraId="1271E734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36BF6B9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689048F0" w14:textId="145752B9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24B166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5A7208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797638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5D1773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FD7AF5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06F143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06874B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252D41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EA066D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A969ED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626287D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2D830CFA" w14:textId="1D8786CF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1795A372" w14:textId="025E173C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AE327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на корейский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62AC10F9" w14:textId="0C4734A3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7E14020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09E19F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C56C95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877A3D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0D54BA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1C3B8E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C9A60F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985FFA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4AC838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93F9DA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0564877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4A8192E3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67ECDE7C" w14:textId="6643BC1E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05203AF4" w14:textId="22BAFD46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4082587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387AA8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6A7230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4F8107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B9CC3A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809D0E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B9F15F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11A707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E5A111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04ED3E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5CC8862A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6F755B8B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0445E98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091D51B1" w14:textId="7A9338C6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44D39EC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57E5FC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C2E27D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1BA6FC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85F83A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34B883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3B6B12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2B6FDF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139833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66B74F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2DC9CD4E" w14:textId="77777777" w:rsidTr="00676244">
        <w:tc>
          <w:tcPr>
            <w:tcW w:w="534" w:type="dxa"/>
            <w:vMerge w:val="restart"/>
            <w:shd w:val="clear" w:color="auto" w:fill="FFFFFF" w:themeFill="background1"/>
            <w:vAlign w:val="center"/>
          </w:tcPr>
          <w:p w14:paraId="23BE4F9D" w14:textId="32D09CEE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5700F9F3" w14:textId="2CEEF542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японского языка на русский язык</w:t>
            </w: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5B81B6CB" w14:textId="5349A2AD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A4E699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D3538D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DD192E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BFD6DC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46843A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EF9376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9CEAE4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8FFAC8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38BC59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427EB0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4CB526F" w14:textId="77777777" w:rsidTr="00676244">
        <w:tc>
          <w:tcPr>
            <w:tcW w:w="534" w:type="dxa"/>
            <w:vMerge/>
            <w:shd w:val="clear" w:color="auto" w:fill="FFFFFF" w:themeFill="background1"/>
            <w:vAlign w:val="center"/>
          </w:tcPr>
          <w:p w14:paraId="18435401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9FA785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48E864FF" w14:textId="4AF2A58F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67762F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D1CF09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A463CD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3993E0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8EC78C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2E2C1B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02E454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7A24665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176341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EB99AE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342328F" w14:textId="77777777" w:rsidTr="00676244">
        <w:tc>
          <w:tcPr>
            <w:tcW w:w="534" w:type="dxa"/>
            <w:vMerge/>
            <w:shd w:val="clear" w:color="auto" w:fill="FFFFFF" w:themeFill="background1"/>
            <w:vAlign w:val="center"/>
          </w:tcPr>
          <w:p w14:paraId="01952B39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52A7E0A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FFFFFF" w:themeFill="background1"/>
            <w:vAlign w:val="center"/>
          </w:tcPr>
          <w:p w14:paraId="0D615FCD" w14:textId="59C62934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BA4FC3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36C7B0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3B9C76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6923121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17A7A4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2B2329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94C80B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6F1A21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EE481D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3F559FA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7AFA8D56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59522C6B" w14:textId="792D6F56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407ED7BE" w14:textId="4F152CAC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AE327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на японский язык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5D2769D1" w14:textId="34F0FA38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4C134FF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BEEA24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CD51DF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6EB7D3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32ED9A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760CA7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744E9B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9C5DB5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67C0FE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07B5B2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226BCB6F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3B456C8D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71621F9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5C637AF6" w14:textId="1BBC108F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6F7120B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2019F5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349CA2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0DD314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0B94FF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03E378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3DE462A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DA94DC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3198C1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620C64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420BCE63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7DE75010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142" w:right="-96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DF77C03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0A5D3EDC" w14:textId="18D40C1A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3641212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BA123C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FE6E1A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76CE69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7D71DF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2A5C19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C0143B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790306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19DC6B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CDE535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2FA18B32" w14:textId="77777777" w:rsidTr="00676244">
        <w:tc>
          <w:tcPr>
            <w:tcW w:w="534" w:type="dxa"/>
            <w:vMerge w:val="restart"/>
            <w:vAlign w:val="center"/>
          </w:tcPr>
          <w:p w14:paraId="4BB317E8" w14:textId="49BFDD37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701" w:type="dxa"/>
            <w:vMerge w:val="restart"/>
            <w:vAlign w:val="center"/>
          </w:tcPr>
          <w:p w14:paraId="30A8FB9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Редактирование текстов</w:t>
            </w:r>
          </w:p>
        </w:tc>
        <w:tc>
          <w:tcPr>
            <w:tcW w:w="1977" w:type="dxa"/>
            <w:vAlign w:val="center"/>
          </w:tcPr>
          <w:p w14:paraId="5DC8C7AA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vAlign w:val="center"/>
          </w:tcPr>
          <w:p w14:paraId="7AA0AF9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17DA7E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C9EED4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800DA7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3CAC6B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53694D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9F858E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776EE6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8A5D65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D1D96E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5EEDC6B" w14:textId="77777777" w:rsidTr="00676244">
        <w:tc>
          <w:tcPr>
            <w:tcW w:w="534" w:type="dxa"/>
            <w:vMerge/>
            <w:vAlign w:val="center"/>
          </w:tcPr>
          <w:p w14:paraId="6365CB16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360" w:right="-96" w:hanging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32D079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0189550C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vAlign w:val="center"/>
          </w:tcPr>
          <w:p w14:paraId="0C90666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AB479D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8B33A5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ED0BAE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8A036E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568315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9390BB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C83437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2BF4FB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0612CF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55F5E23C" w14:textId="77777777" w:rsidTr="00676244">
        <w:tc>
          <w:tcPr>
            <w:tcW w:w="534" w:type="dxa"/>
            <w:vMerge/>
            <w:vAlign w:val="center"/>
          </w:tcPr>
          <w:p w14:paraId="278AD142" w14:textId="77777777" w:rsidR="00604B25" w:rsidRPr="009F6CB0" w:rsidRDefault="00604B25" w:rsidP="00283D73">
            <w:pPr>
              <w:widowControl/>
              <w:tabs>
                <w:tab w:val="num" w:pos="360"/>
              </w:tabs>
              <w:ind w:left="360" w:right="-96" w:hanging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8AA96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vAlign w:val="center"/>
          </w:tcPr>
          <w:p w14:paraId="4991480E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vAlign w:val="center"/>
          </w:tcPr>
          <w:p w14:paraId="65861C0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EEE5D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BF3DE5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5A49D4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73243B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E5CDA0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B247BB6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1AAA7B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AF0227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9662D8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3905439D" w14:textId="77777777" w:rsidTr="00676244">
        <w:tc>
          <w:tcPr>
            <w:tcW w:w="534" w:type="dxa"/>
            <w:vMerge w:val="restart"/>
            <w:shd w:val="clear" w:color="auto" w:fill="D9D9D9"/>
            <w:vAlign w:val="center"/>
          </w:tcPr>
          <w:p w14:paraId="54F4F0BC" w14:textId="04EA8002" w:rsidR="00604B25" w:rsidRPr="009F6CB0" w:rsidRDefault="00604B25" w:rsidP="00283D73">
            <w:pPr>
              <w:widowControl/>
              <w:spacing w:after="200" w:line="276" w:lineRule="auto"/>
              <w:ind w:left="142" w:right="-9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53C44D7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Корректура (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Proof-reading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2CDBA62B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Обычный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0182895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7DC115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0923A0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4C91AD0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2166DD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180FC9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C669ABA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74A86B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11E2C2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D91F8E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A4C9FAE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19FFB10F" w14:textId="77777777" w:rsidR="00604B25" w:rsidRPr="009F6CB0" w:rsidRDefault="00604B25" w:rsidP="00AE327B">
            <w:pPr>
              <w:widowControl/>
              <w:tabs>
                <w:tab w:val="num" w:pos="360"/>
              </w:tabs>
              <w:ind w:left="360" w:hanging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013849D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6774A7B2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01525087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DE8097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9BFB31B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A4703C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169A60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4D12B96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6260597F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25564CB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AC980F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F663D75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04B25" w:rsidRPr="009F6CB0" w14:paraId="1E9B88F0" w14:textId="77777777" w:rsidTr="00676244">
        <w:tc>
          <w:tcPr>
            <w:tcW w:w="534" w:type="dxa"/>
            <w:vMerge/>
            <w:shd w:val="clear" w:color="auto" w:fill="D9D9D9"/>
            <w:vAlign w:val="center"/>
          </w:tcPr>
          <w:p w14:paraId="0896A736" w14:textId="77777777" w:rsidR="00604B25" w:rsidRPr="009F6CB0" w:rsidRDefault="00604B25" w:rsidP="00AE327B">
            <w:pPr>
              <w:widowControl/>
              <w:tabs>
                <w:tab w:val="num" w:pos="360"/>
              </w:tabs>
              <w:ind w:left="360" w:hanging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169983A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7" w:type="dxa"/>
            <w:shd w:val="clear" w:color="auto" w:fill="D9D9D9"/>
            <w:vAlign w:val="center"/>
          </w:tcPr>
          <w:p w14:paraId="1A5C90FC" w14:textId="77777777" w:rsidR="00604B25" w:rsidRPr="009F6CB0" w:rsidRDefault="00604B25" w:rsidP="00AE327B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Сверхсрочный</w:t>
            </w:r>
          </w:p>
        </w:tc>
        <w:tc>
          <w:tcPr>
            <w:tcW w:w="624" w:type="dxa"/>
            <w:shd w:val="clear" w:color="auto" w:fill="D9D9D9"/>
            <w:vAlign w:val="center"/>
          </w:tcPr>
          <w:p w14:paraId="6C32DBE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62BFEC4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0D9A628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08C8173D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F30364E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7A0428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5A25EA92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BA4CAA9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7BFFBD9C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D9D9D9"/>
            <w:vAlign w:val="center"/>
          </w:tcPr>
          <w:p w14:paraId="1D1A1291" w14:textId="77777777" w:rsidR="00604B25" w:rsidRPr="009F6CB0" w:rsidRDefault="00604B25" w:rsidP="00AE327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4FE12E63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5A9153F1" w14:textId="77FB923A" w:rsid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0925A553" w14:textId="04440426" w:rsidR="00674A4F" w:rsidRDefault="00674A4F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405FD29D" w14:textId="371F9C57" w:rsidR="00674A4F" w:rsidRDefault="00674A4F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52BD7E23" w14:textId="4A9CD7F6" w:rsidR="00674A4F" w:rsidRDefault="00674A4F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7E15CAA3" w14:textId="77777777" w:rsidR="00674A4F" w:rsidRPr="009F6CB0" w:rsidRDefault="00674A4F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5BB51289" w14:textId="328482CA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lastRenderedPageBreak/>
        <w:t xml:space="preserve">Таблица № 2. Тарифы на письменный перевод (Базовый перевод 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>– перевод, выполненный профессиональным переводчиком, без последующего этапа редактирования/корректирования (при заказе на перевод с целью ознакомления</w:t>
      </w:r>
      <w:r w:rsidR="007F0726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>с содержанием текста))</w:t>
      </w:r>
    </w:p>
    <w:p w14:paraId="4C94E996" w14:textId="0446E84A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Цены указываются в рублях без учета НДС. </w:t>
      </w:r>
    </w:p>
    <w:p w14:paraId="07D1F4D7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5000" w:type="pct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410"/>
        <w:gridCol w:w="1922"/>
        <w:gridCol w:w="2268"/>
        <w:gridCol w:w="1871"/>
        <w:gridCol w:w="1703"/>
        <w:gridCol w:w="2164"/>
      </w:tblGrid>
      <w:tr w:rsidR="00676244" w:rsidRPr="009F6CB0" w14:paraId="08170C0C" w14:textId="77777777" w:rsidTr="00676244">
        <w:trPr>
          <w:trHeight w:val="733"/>
        </w:trPr>
        <w:tc>
          <w:tcPr>
            <w:tcW w:w="11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6" w:space="0" w:color="000000"/>
            </w:tcBorders>
          </w:tcPr>
          <w:p w14:paraId="1CAA8B50" w14:textId="77777777" w:rsidR="00676244" w:rsidRPr="009F6CB0" w:rsidRDefault="00676244" w:rsidP="009F6CB0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55AF402C" w14:textId="77777777" w:rsidR="00676244" w:rsidRPr="009F6CB0" w:rsidRDefault="00676244" w:rsidP="009F6CB0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Тариф</w:t>
            </w:r>
          </w:p>
          <w:p w14:paraId="3F3DB618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3D7F95F4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62A8864F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Направление перевода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5684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Кол-во страниц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A4E0A" w14:textId="77777777" w:rsidR="00B24994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Тариф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руб.,</w:t>
            </w:r>
          </w:p>
          <w:p w14:paraId="79EE54FD" w14:textId="42995AB9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без НДС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F6F0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Срочный</w:t>
            </w:r>
          </w:p>
          <w:p w14:paraId="5731AD03" w14:textId="25E0F811" w:rsidR="00B24994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Тариф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руб.,</w:t>
            </w:r>
          </w:p>
          <w:p w14:paraId="67929EBA" w14:textId="6DB86CC5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без НДС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0413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Сверх-срочный</w:t>
            </w:r>
            <w:proofErr w:type="gramEnd"/>
          </w:p>
          <w:p w14:paraId="20C44D94" w14:textId="77777777" w:rsidR="00B24994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Тариф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руб.,</w:t>
            </w:r>
          </w:p>
          <w:p w14:paraId="7C32367D" w14:textId="27C7383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 xml:space="preserve"> без НДС</w:t>
            </w:r>
          </w:p>
        </w:tc>
      </w:tr>
      <w:tr w:rsidR="00676244" w:rsidRPr="009F6CB0" w14:paraId="307BF9B0" w14:textId="77777777" w:rsidTr="00676244">
        <w:trPr>
          <w:trHeight w:val="161"/>
        </w:trPr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E79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E1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6C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67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13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AB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6</w:t>
            </w:r>
          </w:p>
        </w:tc>
      </w:tr>
      <w:tr w:rsidR="00676244" w:rsidRPr="009F6CB0" w14:paraId="46300E70" w14:textId="77777777" w:rsidTr="00676244">
        <w:trPr>
          <w:trHeight w:val="93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2694A1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20A71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английского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7564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5C6B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55746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EB0E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48EE5D4" w14:textId="77777777" w:rsidTr="00676244">
        <w:trPr>
          <w:trHeight w:val="9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A6BA07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B622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05FA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D3924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0194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F7283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3C0DC47" w14:textId="77777777" w:rsidTr="00676244">
        <w:trPr>
          <w:trHeight w:val="168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13FD7D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F0677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E563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FF2E8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834F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04348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8B45057" w14:textId="77777777" w:rsidTr="00676244">
        <w:trPr>
          <w:trHeight w:val="202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CF75D8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8C8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442F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AC0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B7B8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E007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5F234FD" w14:textId="77777777" w:rsidTr="00676244">
        <w:trPr>
          <w:trHeight w:val="153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7AF818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8C661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4809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36796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DC15A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3741B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5E9AF17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B695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468E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английский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8D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F46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65B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D89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FD847DC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EAD11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2495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C5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EFC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C8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C61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62E2123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8C46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752F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9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68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D8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6A8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980B8F7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E7D9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492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E1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BB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A8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48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4594F2E8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920D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F10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65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75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83F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38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4E5903E7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3788F1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8D7D8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французского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14DD1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26E4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FE93F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EEDF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4C2F2C40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F78F0E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37F9A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084C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A1D64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6266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D0C2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62C47F74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C1806C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687BA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CE6B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0C295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BACA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3C452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CE58813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5A5FE1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D134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7A65A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9F0E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BCEF0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B5A4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2AE7F9B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A20DDA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FA52F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4CAD0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960E4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AD961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3352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7DBE6BC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21B46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D2E9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французский язык</w:t>
            </w:r>
          </w:p>
          <w:p w14:paraId="2DB1086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73E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97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21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15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9BF74F7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88BF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DE80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D3F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97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74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3A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59FC8C5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7052B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E098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D4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5D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69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CA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1636F34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E769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B89A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863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A0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F80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E3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09668C0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0F69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E9D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30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43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42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0EE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B865669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3D6DD0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AA72C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испанского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02B25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13A6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9759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1710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64EF477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ADD39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9BDCD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4F84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65AE8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48E9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EF6C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2507AAA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538E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5785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6B43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D740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A2C8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A2E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67E50713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7EBB7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EB0A7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FE4F3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23A8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FC8B2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7290D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59DC013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4D590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5CC49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EFDD4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7EA1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AD632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0C7D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AE04CCD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8732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716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испанский язык</w:t>
            </w:r>
          </w:p>
          <w:p w14:paraId="210BD63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0A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98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05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86F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6FEBC3A2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91B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095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EAB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9A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A27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03726B5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1C1B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143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9A9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67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EAB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1BC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7090C39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D168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2F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AF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C1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8E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38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A0FA6A4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E556" w14:textId="77777777" w:rsidR="00676244" w:rsidRPr="009F6CB0" w:rsidRDefault="00676244" w:rsidP="009F6CB0">
            <w:pPr>
              <w:widowControl/>
              <w:ind w:left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D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ED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5A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7A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84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644E160C" w14:textId="77777777" w:rsidTr="00676244">
        <w:trPr>
          <w:trHeight w:val="161"/>
        </w:trPr>
        <w:tc>
          <w:tcPr>
            <w:tcW w:w="2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8EC6C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12B50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корейского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B8174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0CB3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5FE19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5DCF3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3AC6AB7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B0A76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13A4A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FE93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2C15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7F0E3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50C03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2ABC40F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86D80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1B684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D3C4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EFFC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7832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E834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4CF2E2C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8D517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7BDA5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307D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01196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384AC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997D4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A97A267" w14:textId="77777777" w:rsidTr="00676244">
        <w:trPr>
          <w:trHeight w:val="161"/>
        </w:trPr>
        <w:tc>
          <w:tcPr>
            <w:tcW w:w="2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B14A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C3BC6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20B48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AA6D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E588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DF4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E6FCF5A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E0BE1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A94F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корейский язык</w:t>
            </w:r>
          </w:p>
          <w:p w14:paraId="2F12E7C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3BCB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B0A5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7F03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50B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44B6FB6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275F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4E03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9B8F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A2E5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1233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1AE4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E7CAA5D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9926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33C6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4A3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4E17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962E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3E9E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0FB1C0C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0788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C4BC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3D37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3F1E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38F2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6633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5F5D7F4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FE60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97DE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0DAF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C347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61FD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1183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F9BE61A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A64BC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769E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китайского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5673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6066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020D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9A5C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47A5715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D7392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DB77DF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8DB9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D7F7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0780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99CFC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478EB5C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6B8B3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CC8C99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EA405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33EA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87F1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FE6A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4CA357D6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EA0E1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72BC1A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1051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C88D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BA58E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163C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0917206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D99B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ADD2D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7DB2F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48283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BA87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99E1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7BC83D15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00695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930A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китайский язык</w:t>
            </w:r>
          </w:p>
          <w:p w14:paraId="10EC9585" w14:textId="77777777" w:rsidR="00676244" w:rsidRPr="009F6CB0" w:rsidRDefault="00676244" w:rsidP="009F6CB0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0C5C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0B23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2E8E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D29C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A97896C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C547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0A98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378A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880C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016A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A4E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39C7FD0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FBD1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4FDE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E7BA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BDBD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CA27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26CC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60B2FB0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FF10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E88A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A38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7F7C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061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BDC8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90672B5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30E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DF01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FE0C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A82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1F8C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15DE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583F169B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B4BB1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39925" w14:textId="77777777" w:rsidR="00676244" w:rsidRPr="009F6CB0" w:rsidRDefault="00676244" w:rsidP="009F6CB0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японского языка на русский язык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7041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44FCE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672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D0497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CA9434D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5324E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AAD2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1436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D2990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5BBF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4900C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62618F55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7A7C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3C701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4B9F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7ECE3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BAB2B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678F2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EBE940B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C494F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3561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5B91F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AAA9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FF74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DC85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109D8A8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226B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30CB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BE66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3DFE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187D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963FA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2B276E8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96F0F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67DF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 русского языка на японский язык</w:t>
            </w:r>
          </w:p>
          <w:p w14:paraId="7F0B8608" w14:textId="77777777" w:rsidR="00676244" w:rsidRPr="009F6CB0" w:rsidRDefault="00676244" w:rsidP="009F6CB0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1D32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F18F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DE82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F853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EF47DF8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84188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6A811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A84B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25A1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F6A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42E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1B6A23D3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16523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1EBF3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830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3EE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7BC3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C46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7FDDA909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D1411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7B5C8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578D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8EED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FDD8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D86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7F39EF2C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AB4BB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4560E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6351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0BE8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A19D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DE39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55826CA2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680A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9279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Редактирование текстов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1A61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DF4C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4857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19DF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2BEBCF88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E67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931D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AE98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E2F8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1D9B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AC1A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0FDF2F1B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5565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E41D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FAC3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EAA2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4A6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EA2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343FD37F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E88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BC5C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F66B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479A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B1F2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628C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4E689B91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18BE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CB7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9CCE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6706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2883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F8DF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244" w:rsidRPr="009F6CB0" w14:paraId="13418A9F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24E611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ACC3B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Корректура 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br/>
              <w:t>(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Proof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-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reading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9B3C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93741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D8C40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E4690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00122D80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6FBF91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E14F44B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ECBA2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F8E3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FB876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8450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1FE5EE93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682BB0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B60F4E0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F191C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2F195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AB3A0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9DA7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76534708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2FE4901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0438FC5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EF3B5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C3D94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73B0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4A805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7D9281AD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3D8EBAC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3D629BB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BDBB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500,5 и более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84A0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CCCE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8CA18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292A01B0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85CED8" w14:textId="77777777" w:rsidR="00676244" w:rsidRPr="009F6CB0" w:rsidRDefault="00676244" w:rsidP="00034EBB">
            <w:pPr>
              <w:widowControl/>
              <w:numPr>
                <w:ilvl w:val="0"/>
                <w:numId w:val="17"/>
              </w:numPr>
              <w:tabs>
                <w:tab w:val="num" w:pos="72"/>
              </w:tabs>
              <w:spacing w:after="200" w:line="276" w:lineRule="auto"/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222</w:t>
            </w:r>
          </w:p>
        </w:tc>
        <w:tc>
          <w:tcPr>
            <w:tcW w:w="9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5D1E3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Редактирование носителем языка (отдельно)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307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 до 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AC9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004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09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2912541D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F8E9C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ED00F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40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50,5 до 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F63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4F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326E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2D3BB16E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1A79D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80C06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1CA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100,5 до 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388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76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F4F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676244" w:rsidRPr="009F6CB0" w14:paraId="346E3474" w14:textId="77777777" w:rsidTr="00676244">
        <w:trPr>
          <w:gridBefore w:val="1"/>
          <w:wBefore w:w="4" w:type="pct"/>
          <w:trHeight w:val="161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0A0" w14:textId="77777777" w:rsidR="00676244" w:rsidRPr="009F6CB0" w:rsidRDefault="00676244" w:rsidP="009F6CB0">
            <w:pPr>
              <w:widowControl/>
              <w:tabs>
                <w:tab w:val="num" w:pos="72"/>
                <w:tab w:val="num" w:pos="360"/>
              </w:tabs>
              <w:ind w:left="252" w:hanging="252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7E4" w14:textId="77777777" w:rsidR="00676244" w:rsidRPr="009F6CB0" w:rsidRDefault="00676244" w:rsidP="009F6CB0">
            <w:pPr>
              <w:widowControl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A01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от 300,5 до 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BB9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4D5D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482" w14:textId="77777777" w:rsidR="00676244" w:rsidRPr="009F6CB0" w:rsidRDefault="00676244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02DF1738" w14:textId="77777777" w:rsidR="009F6CB0" w:rsidRPr="009F6CB0" w:rsidRDefault="009F6CB0" w:rsidP="009F6CB0">
      <w:pPr>
        <w:widowControl/>
        <w:spacing w:after="120"/>
        <w:jc w:val="both"/>
        <w:rPr>
          <w:rFonts w:ascii="Times New Roman" w:eastAsia="Calibri" w:hAnsi="Times New Roman" w:cs="Times New Roman"/>
          <w:color w:val="auto"/>
        </w:rPr>
      </w:pPr>
      <w:r w:rsidRPr="009F6CB0">
        <w:rPr>
          <w:rFonts w:ascii="Times New Roman" w:eastAsia="Calibri" w:hAnsi="Times New Roman" w:cs="Times New Roman"/>
          <w:b/>
          <w:bCs/>
          <w:i/>
          <w:color w:val="auto"/>
        </w:rPr>
        <w:br/>
        <w:t>«Корректура»</w:t>
      </w:r>
      <w:r w:rsidRPr="009F6CB0">
        <w:rPr>
          <w:rFonts w:ascii="Times New Roman" w:eastAsia="Calibri" w:hAnsi="Times New Roman" w:cs="Times New Roman"/>
          <w:color w:val="auto"/>
        </w:rPr>
        <w:t xml:space="preserve"> 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>(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  <w:lang w:val="en-US"/>
        </w:rPr>
        <w:t>Proof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>-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  <w:lang w:val="en-US"/>
        </w:rPr>
        <w:t>reading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) </w:t>
      </w:r>
      <w:r w:rsidRPr="009F6CB0">
        <w:rPr>
          <w:rFonts w:ascii="Times New Roman" w:eastAsia="Calibri" w:hAnsi="Times New Roman" w:cs="Times New Roman"/>
          <w:color w:val="auto"/>
        </w:rPr>
        <w:t>– исправление грамматических ошибок, включая орфографические и пунктуационные ошибки; исправление фактических данных; проверка на соответствие требованиям к оформлению текста: правильное написание названий, заголовков, абзацев, использование табуляции, пробелов, т.п.; приведение внешнего вида и форматирования в соответствие с оригиналом.</w:t>
      </w:r>
    </w:p>
    <w:p w14:paraId="438A60FD" w14:textId="77777777" w:rsidR="009F6CB0" w:rsidRPr="009F6CB0" w:rsidRDefault="009F6CB0" w:rsidP="009F6CB0">
      <w:pPr>
        <w:widowControl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i/>
          <w:color w:val="auto"/>
          <w:lang w:eastAsia="en-US"/>
        </w:rPr>
        <w:t>«Редактирование»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 - комплексная проверка качества готового перевода, устранение любых видов ошибок, орфографических, грамматических, пунктуационных; исправление неточностей смысла и стиля, проверка правильности и точности употребления терминов, приведение внешнего вида и форматирования в соответствие с оригиналом.</w:t>
      </w:r>
    </w:p>
    <w:p w14:paraId="2EB792BF" w14:textId="77777777" w:rsidR="009F6CB0" w:rsidRPr="009F6CB0" w:rsidRDefault="009F6CB0" w:rsidP="009F6CB0">
      <w:pPr>
        <w:widowControl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i/>
          <w:color w:val="auto"/>
          <w:lang w:eastAsia="en-US"/>
        </w:rPr>
        <w:t>«Редактирование носителем языка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>» означает, что с текстом будет работать специалист, для которого</w:t>
      </w: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 </w:t>
      </w:r>
      <w:r w:rsidRPr="009F6CB0">
        <w:rPr>
          <w:rFonts w:ascii="Times New Roman" w:eastAsia="Calibri" w:hAnsi="Times New Roman" w:cs="Times New Roman"/>
          <w:bCs/>
          <w:color w:val="auto"/>
          <w:lang w:eastAsia="en-US"/>
        </w:rPr>
        <w:t>целевой язык является родным.</w:t>
      </w:r>
    </w:p>
    <w:p w14:paraId="538562C8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130873F0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>Таблица №3 Тарифы на устный перевод</w:t>
      </w:r>
    </w:p>
    <w:p w14:paraId="46548046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Цены указываются в рублях без учета НДС в формате </w:t>
      </w:r>
      <w:r w:rsidRPr="009F6CB0">
        <w:rPr>
          <w:rFonts w:ascii="Times New Roman" w:eastAsia="Calibri" w:hAnsi="Times New Roman" w:cs="Times New Roman"/>
          <w:i/>
          <w:iCs/>
          <w:color w:val="auto"/>
          <w:lang w:eastAsia="en-US"/>
        </w:rPr>
        <w:t>«человеко-час/человеко-день»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>. 1 день равен не менее 5 и не более 9 астрономических часов подряд.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1376"/>
        <w:gridCol w:w="1355"/>
        <w:gridCol w:w="1353"/>
        <w:gridCol w:w="1188"/>
        <w:gridCol w:w="1196"/>
        <w:gridCol w:w="6"/>
        <w:gridCol w:w="1804"/>
      </w:tblGrid>
      <w:tr w:rsidR="009F6CB0" w:rsidRPr="009F6CB0" w14:paraId="7D29D982" w14:textId="77777777" w:rsidTr="0083771C">
        <w:trPr>
          <w:trHeight w:val="718"/>
        </w:trPr>
        <w:tc>
          <w:tcPr>
            <w:tcW w:w="999" w:type="pct"/>
            <w:vAlign w:val="center"/>
          </w:tcPr>
          <w:p w14:paraId="32C9EAB7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hanging="109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9" w:type="pct"/>
            <w:gridSpan w:val="6"/>
            <w:vAlign w:val="center"/>
          </w:tcPr>
          <w:p w14:paraId="073E3238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Базовая цена (руб. РФ без учета НДС в час/день)</w:t>
            </w:r>
          </w:p>
        </w:tc>
        <w:tc>
          <w:tcPr>
            <w:tcW w:w="872" w:type="pct"/>
            <w:vAlign w:val="center"/>
          </w:tcPr>
          <w:p w14:paraId="7819499C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9F6CB0" w:rsidRPr="009F6CB0" w14:paraId="063A54FD" w14:textId="77777777" w:rsidTr="0083771C">
        <w:trPr>
          <w:trHeight w:val="451"/>
        </w:trPr>
        <w:tc>
          <w:tcPr>
            <w:tcW w:w="999" w:type="pct"/>
            <w:vAlign w:val="center"/>
          </w:tcPr>
          <w:p w14:paraId="498A4989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hanging="109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val="en-US" w:eastAsia="en-US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Вид услуг</w:t>
            </w:r>
          </w:p>
        </w:tc>
        <w:tc>
          <w:tcPr>
            <w:tcW w:w="3129" w:type="pct"/>
            <w:gridSpan w:val="6"/>
            <w:vAlign w:val="center"/>
          </w:tcPr>
          <w:p w14:paraId="5933E99B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val="en-US" w:eastAsia="en-US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Город</w:t>
            </w:r>
          </w:p>
        </w:tc>
        <w:tc>
          <w:tcPr>
            <w:tcW w:w="872" w:type="pct"/>
            <w:vAlign w:val="center"/>
          </w:tcPr>
          <w:p w14:paraId="3795BB2C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val="en-US" w:eastAsia="en-US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en-US"/>
              </w:rPr>
              <w:t>Минимальный заказ, часов.</w:t>
            </w:r>
          </w:p>
        </w:tc>
      </w:tr>
      <w:tr w:rsidR="009F6CB0" w:rsidRPr="009F6CB0" w14:paraId="678D53A8" w14:textId="77777777" w:rsidTr="0083771C">
        <w:tc>
          <w:tcPr>
            <w:tcW w:w="999" w:type="pct"/>
          </w:tcPr>
          <w:p w14:paraId="06DB24C3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hanging="109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3129" w:type="pct"/>
            <w:gridSpan w:val="6"/>
          </w:tcPr>
          <w:p w14:paraId="201DFED2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  <w:t>Г. МОСКВАИ ОБЛАСТЬ /Г. САНКТ-ПЕТЕРБУРГ И ОБЛАСТЬ</w:t>
            </w:r>
            <w:r w:rsidRPr="009F6CB0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872" w:type="pct"/>
          </w:tcPr>
          <w:p w14:paraId="39C577AF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eastAsia="en-US"/>
              </w:rPr>
            </w:pPr>
          </w:p>
        </w:tc>
      </w:tr>
      <w:tr w:rsidR="009F6CB0" w:rsidRPr="009F6CB0" w14:paraId="0A537205" w14:textId="77777777" w:rsidTr="0083771C">
        <w:trPr>
          <w:cantSplit/>
          <w:trHeight w:val="1460"/>
        </w:trPr>
        <w:tc>
          <w:tcPr>
            <w:tcW w:w="999" w:type="pct"/>
          </w:tcPr>
          <w:p w14:paraId="33CF4121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hanging="109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5" w:type="pct"/>
            <w:textDirection w:val="btLr"/>
            <w:vAlign w:val="center"/>
          </w:tcPr>
          <w:p w14:paraId="31025473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Английский </w:t>
            </w:r>
          </w:p>
        </w:tc>
        <w:tc>
          <w:tcPr>
            <w:tcW w:w="655" w:type="pct"/>
            <w:textDirection w:val="btLr"/>
            <w:vAlign w:val="center"/>
          </w:tcPr>
          <w:p w14:paraId="416E81DD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Испанский</w:t>
            </w:r>
          </w:p>
        </w:tc>
        <w:tc>
          <w:tcPr>
            <w:tcW w:w="654" w:type="pct"/>
            <w:textDirection w:val="btLr"/>
            <w:vAlign w:val="center"/>
          </w:tcPr>
          <w:p w14:paraId="4778DD11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Корейский </w:t>
            </w:r>
          </w:p>
        </w:tc>
        <w:tc>
          <w:tcPr>
            <w:tcW w:w="574" w:type="pct"/>
            <w:textDirection w:val="btLr"/>
            <w:vAlign w:val="center"/>
          </w:tcPr>
          <w:p w14:paraId="02C5B098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Японский</w:t>
            </w:r>
          </w:p>
        </w:tc>
        <w:tc>
          <w:tcPr>
            <w:tcW w:w="578" w:type="pct"/>
            <w:textDirection w:val="btLr"/>
            <w:vAlign w:val="center"/>
          </w:tcPr>
          <w:p w14:paraId="75145B68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Китайский</w:t>
            </w:r>
          </w:p>
        </w:tc>
        <w:tc>
          <w:tcPr>
            <w:tcW w:w="875" w:type="pct"/>
            <w:gridSpan w:val="2"/>
            <w:vAlign w:val="center"/>
          </w:tcPr>
          <w:p w14:paraId="29039AB9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9F6CB0" w:rsidRPr="009F6CB0" w14:paraId="6DD39052" w14:textId="77777777" w:rsidTr="0083771C">
        <w:tc>
          <w:tcPr>
            <w:tcW w:w="999" w:type="pct"/>
          </w:tcPr>
          <w:p w14:paraId="3E49CFE1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Последовательный перевод (конференции, семинары, презентации,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переговоры  и</w:t>
            </w:r>
            <w:proofErr w:type="gramEnd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т.п.)</w:t>
            </w:r>
          </w:p>
        </w:tc>
        <w:tc>
          <w:tcPr>
            <w:tcW w:w="665" w:type="pct"/>
            <w:vAlign w:val="center"/>
          </w:tcPr>
          <w:p w14:paraId="30FDD416" w14:textId="77777777" w:rsidR="00604B25" w:rsidRPr="00604B25" w:rsidRDefault="00604B25" w:rsidP="00D0399D">
            <w:pPr>
              <w:widowControl/>
              <w:autoSpaceDE w:val="0"/>
              <w:autoSpaceDN w:val="0"/>
              <w:spacing w:before="100" w:after="10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__/час</w:t>
            </w:r>
          </w:p>
          <w:p w14:paraId="30B8CF12" w14:textId="14BE2530" w:rsidR="009F6CB0" w:rsidRPr="009F6CB0" w:rsidRDefault="00604B25" w:rsidP="00D0399D">
            <w:pPr>
              <w:widowControl/>
              <w:autoSpaceDE w:val="0"/>
              <w:autoSpaceDN w:val="0"/>
              <w:spacing w:before="100" w:after="10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_/день</w:t>
            </w:r>
          </w:p>
        </w:tc>
        <w:tc>
          <w:tcPr>
            <w:tcW w:w="655" w:type="pct"/>
            <w:vAlign w:val="center"/>
          </w:tcPr>
          <w:p w14:paraId="43C656BA" w14:textId="77777777" w:rsidR="00604B25" w:rsidRPr="00604B25" w:rsidRDefault="00604B25" w:rsidP="00D0399D">
            <w:pPr>
              <w:widowControl/>
              <w:autoSpaceDE w:val="0"/>
              <w:autoSpaceDN w:val="0"/>
              <w:spacing w:before="100" w:after="10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__/час</w:t>
            </w:r>
          </w:p>
          <w:p w14:paraId="3CECA155" w14:textId="2AF9EC9F" w:rsidR="009F6CB0" w:rsidRPr="009F6CB0" w:rsidRDefault="00604B25" w:rsidP="00D0399D">
            <w:pPr>
              <w:widowControl/>
              <w:autoSpaceDE w:val="0"/>
              <w:autoSpaceDN w:val="0"/>
              <w:spacing w:before="100" w:after="10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_/день</w:t>
            </w:r>
          </w:p>
        </w:tc>
        <w:tc>
          <w:tcPr>
            <w:tcW w:w="654" w:type="pct"/>
            <w:vAlign w:val="center"/>
          </w:tcPr>
          <w:p w14:paraId="62250BD0" w14:textId="77777777" w:rsidR="00604B25" w:rsidRPr="00604B25" w:rsidRDefault="00604B25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__/час</w:t>
            </w:r>
          </w:p>
          <w:p w14:paraId="5CF611C5" w14:textId="42432333" w:rsidR="009F6CB0" w:rsidRPr="009F6CB0" w:rsidRDefault="00604B25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_/день</w:t>
            </w:r>
          </w:p>
        </w:tc>
        <w:tc>
          <w:tcPr>
            <w:tcW w:w="574" w:type="pct"/>
            <w:vAlign w:val="center"/>
          </w:tcPr>
          <w:p w14:paraId="4342F858" w14:textId="77777777" w:rsidR="00604B25" w:rsidRPr="00604B25" w:rsidRDefault="00604B25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__/час</w:t>
            </w:r>
          </w:p>
          <w:p w14:paraId="67148EE0" w14:textId="7B3E2A92" w:rsidR="009F6CB0" w:rsidRPr="009F6CB0" w:rsidRDefault="00604B25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04B2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_/день</w:t>
            </w:r>
          </w:p>
        </w:tc>
        <w:tc>
          <w:tcPr>
            <w:tcW w:w="578" w:type="pct"/>
            <w:vAlign w:val="center"/>
          </w:tcPr>
          <w:p w14:paraId="3ED67814" w14:textId="593D7F11" w:rsidR="004C56DE" w:rsidRPr="004C56DE" w:rsidRDefault="004C56DE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__</w:t>
            </w:r>
            <w:r w:rsidRPr="004C56D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/час</w:t>
            </w:r>
          </w:p>
          <w:p w14:paraId="1ABA1F30" w14:textId="64F1DC29" w:rsidR="009F6CB0" w:rsidRPr="009F6CB0" w:rsidRDefault="008C7C2D" w:rsidP="00D0399D">
            <w:pPr>
              <w:widowControl/>
              <w:autoSpaceDE w:val="0"/>
              <w:autoSpaceDN w:val="0"/>
              <w:spacing w:before="100" w:after="100"/>
              <w:ind w:firstLine="360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_</w:t>
            </w:r>
            <w:r w:rsidR="004C56DE" w:rsidRPr="004C56D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/день</w:t>
            </w:r>
          </w:p>
        </w:tc>
        <w:tc>
          <w:tcPr>
            <w:tcW w:w="875" w:type="pct"/>
            <w:gridSpan w:val="2"/>
            <w:vAlign w:val="center"/>
          </w:tcPr>
          <w:p w14:paraId="714B38EB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9F6CB0" w:rsidRPr="009F6CB0" w14:paraId="721C7EED" w14:textId="77777777" w:rsidTr="0083771C">
        <w:tc>
          <w:tcPr>
            <w:tcW w:w="999" w:type="pct"/>
          </w:tcPr>
          <w:p w14:paraId="68548ADB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Отдельные виды устного перевода, требующие переводчиков наивысшей категории (VIP) (цена за одного переводчика)</w:t>
            </w:r>
          </w:p>
        </w:tc>
        <w:tc>
          <w:tcPr>
            <w:tcW w:w="665" w:type="pct"/>
            <w:vAlign w:val="center"/>
          </w:tcPr>
          <w:p w14:paraId="0E5FD126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5" w:type="pct"/>
            <w:vAlign w:val="center"/>
          </w:tcPr>
          <w:p w14:paraId="0CE74D44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54" w:type="pct"/>
            <w:vAlign w:val="center"/>
          </w:tcPr>
          <w:p w14:paraId="208BCE7F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74" w:type="pct"/>
            <w:vAlign w:val="center"/>
          </w:tcPr>
          <w:p w14:paraId="2E7D98BB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Align w:val="center"/>
          </w:tcPr>
          <w:p w14:paraId="2359196C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2C3115C2" w14:textId="77777777" w:rsidR="009F6CB0" w:rsidRPr="009F6CB0" w:rsidRDefault="009F6CB0" w:rsidP="009F6CB0">
            <w:pPr>
              <w:widowControl/>
              <w:autoSpaceDE w:val="0"/>
              <w:autoSpaceDN w:val="0"/>
              <w:spacing w:before="100" w:after="100"/>
              <w:ind w:firstLine="3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4A3E46EE" w14:textId="77777777" w:rsidR="009F6CB0" w:rsidRPr="009F6CB0" w:rsidRDefault="009F6CB0" w:rsidP="009F6CB0">
      <w:pPr>
        <w:widowControl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Calibri" w:eastAsia="Calibri" w:hAnsi="Calibri" w:cs="Calibri"/>
          <w:color w:val="auto"/>
          <w:sz w:val="22"/>
          <w:szCs w:val="22"/>
          <w:lang w:eastAsia="en-US"/>
        </w:rPr>
        <w:t>*</w:t>
      </w:r>
      <w:r w:rsidRPr="009F6CB0">
        <w:rPr>
          <w:rFonts w:ascii="Times New Roman" w:eastAsia="Calibri" w:hAnsi="Times New Roman" w:cs="Times New Roman"/>
          <w:color w:val="auto"/>
          <w:lang w:eastAsia="en-US"/>
        </w:rPr>
        <w:t>В случае оказания Услуг устного перевода за пределами г. Москвы и области / г. Санкт-Петербург и области транспортные расходы и расходы по проживанию определяются и оплачиваются в соответствии условиями Договора.</w:t>
      </w:r>
    </w:p>
    <w:p w14:paraId="5233E39D" w14:textId="77777777" w:rsidR="009F6CB0" w:rsidRPr="009F6CB0" w:rsidRDefault="009F6CB0" w:rsidP="009F6CB0">
      <w:pPr>
        <w:widowControl/>
        <w:rPr>
          <w:rFonts w:ascii="Times New Roman" w:eastAsia="Calibri" w:hAnsi="Times New Roman" w:cs="Times New Roman"/>
          <w:color w:val="auto"/>
        </w:rPr>
      </w:pPr>
    </w:p>
    <w:p w14:paraId="2BAFDEFE" w14:textId="77777777" w:rsidR="009F6CB0" w:rsidRPr="009F6CB0" w:rsidRDefault="009F6CB0" w:rsidP="009F6CB0">
      <w:pPr>
        <w:widowControl/>
        <w:spacing w:after="120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>Таблица №4 Тарифы на дополнительные услуги</w:t>
      </w:r>
    </w:p>
    <w:p w14:paraId="150A91C4" w14:textId="77777777" w:rsidR="009F6CB0" w:rsidRPr="009F6CB0" w:rsidRDefault="009F6CB0" w:rsidP="009F6CB0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Цены указываются в рублях без учета НДС.</w:t>
      </w:r>
    </w:p>
    <w:tbl>
      <w:tblPr>
        <w:tblW w:w="95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316"/>
        <w:gridCol w:w="1417"/>
        <w:gridCol w:w="1768"/>
        <w:gridCol w:w="1670"/>
      </w:tblGrid>
      <w:tr w:rsidR="009F6CB0" w:rsidRPr="009F6CB0" w14:paraId="6B6638FB" w14:textId="77777777" w:rsidTr="0083771C">
        <w:trPr>
          <w:trHeight w:val="669"/>
        </w:trPr>
        <w:tc>
          <w:tcPr>
            <w:tcW w:w="3402" w:type="dxa"/>
            <w:vAlign w:val="center"/>
          </w:tcPr>
          <w:p w14:paraId="5186B75C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Вид услуг</w:t>
            </w:r>
          </w:p>
        </w:tc>
        <w:tc>
          <w:tcPr>
            <w:tcW w:w="1316" w:type="dxa"/>
            <w:vAlign w:val="center"/>
          </w:tcPr>
          <w:p w14:paraId="3835363D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6C6E98A0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Тариф за единицу </w:t>
            </w:r>
          </w:p>
        </w:tc>
        <w:tc>
          <w:tcPr>
            <w:tcW w:w="1768" w:type="dxa"/>
          </w:tcPr>
          <w:p w14:paraId="69E2237D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Срок оказания, ** раб. дней</w:t>
            </w:r>
          </w:p>
        </w:tc>
        <w:tc>
          <w:tcPr>
            <w:tcW w:w="1670" w:type="dxa"/>
          </w:tcPr>
          <w:p w14:paraId="23786BDF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  <w:p w14:paraId="5DCF0E58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Примечание</w:t>
            </w:r>
          </w:p>
        </w:tc>
      </w:tr>
      <w:tr w:rsidR="009F6CB0" w:rsidRPr="009F6CB0" w14:paraId="35B015F8" w14:textId="77777777" w:rsidTr="0083771C">
        <w:tc>
          <w:tcPr>
            <w:tcW w:w="3402" w:type="dxa"/>
          </w:tcPr>
          <w:p w14:paraId="4BA4EE6B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1316" w:type="dxa"/>
          </w:tcPr>
          <w:p w14:paraId="115B54D1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77D19683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1768" w:type="dxa"/>
          </w:tcPr>
          <w:p w14:paraId="3E880F75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4</w:t>
            </w:r>
          </w:p>
        </w:tc>
        <w:tc>
          <w:tcPr>
            <w:tcW w:w="1670" w:type="dxa"/>
          </w:tcPr>
          <w:p w14:paraId="04C5DCB1" w14:textId="77777777" w:rsidR="009F6CB0" w:rsidRPr="009F6CB0" w:rsidRDefault="009F6CB0" w:rsidP="009F6CB0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5</w:t>
            </w:r>
          </w:p>
        </w:tc>
      </w:tr>
      <w:tr w:rsidR="009F6CB0" w:rsidRPr="009F6CB0" w14:paraId="4B010817" w14:textId="77777777" w:rsidTr="0083771C">
        <w:tc>
          <w:tcPr>
            <w:tcW w:w="3402" w:type="dxa"/>
          </w:tcPr>
          <w:p w14:paraId="3F479041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Нотариальное заверение подлинности подписи переводчика</w:t>
            </w:r>
          </w:p>
        </w:tc>
        <w:tc>
          <w:tcPr>
            <w:tcW w:w="1316" w:type="dxa"/>
          </w:tcPr>
          <w:p w14:paraId="3775DA31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 документ</w:t>
            </w:r>
          </w:p>
        </w:tc>
        <w:tc>
          <w:tcPr>
            <w:tcW w:w="1417" w:type="dxa"/>
          </w:tcPr>
          <w:p w14:paraId="3F4055B4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24B44F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70" w:type="dxa"/>
          </w:tcPr>
          <w:p w14:paraId="7525ECF9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1A806E59" w14:textId="77777777" w:rsidTr="0083771C">
        <w:tc>
          <w:tcPr>
            <w:tcW w:w="3402" w:type="dxa"/>
          </w:tcPr>
          <w:p w14:paraId="01A0291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Нотариальное заверение копии учредительных документов, в том числе копии изменений в учредительных документах</w:t>
            </w:r>
          </w:p>
        </w:tc>
        <w:tc>
          <w:tcPr>
            <w:tcW w:w="1316" w:type="dxa"/>
          </w:tcPr>
          <w:p w14:paraId="7855C6F9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 документ</w:t>
            </w:r>
          </w:p>
        </w:tc>
        <w:tc>
          <w:tcPr>
            <w:tcW w:w="1417" w:type="dxa"/>
          </w:tcPr>
          <w:p w14:paraId="0DBF3A51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C2CFE2E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52012DC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5CC60CF7" w14:textId="77777777" w:rsidTr="0083771C">
        <w:trPr>
          <w:trHeight w:val="100"/>
        </w:trPr>
        <w:tc>
          <w:tcPr>
            <w:tcW w:w="3402" w:type="dxa"/>
          </w:tcPr>
          <w:p w14:paraId="4C15F97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Апостиль</w:t>
            </w:r>
          </w:p>
        </w:tc>
        <w:tc>
          <w:tcPr>
            <w:tcW w:w="1316" w:type="dxa"/>
          </w:tcPr>
          <w:p w14:paraId="020F24DE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 документ</w:t>
            </w:r>
          </w:p>
        </w:tc>
        <w:tc>
          <w:tcPr>
            <w:tcW w:w="1417" w:type="dxa"/>
          </w:tcPr>
          <w:p w14:paraId="1A0610B3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5BB5168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E2F0455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3CD8C6C8" w14:textId="77777777" w:rsidTr="0083771C">
        <w:tc>
          <w:tcPr>
            <w:tcW w:w="3402" w:type="dxa"/>
          </w:tcPr>
          <w:p w14:paraId="34EC42A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Легализация*:</w:t>
            </w:r>
          </w:p>
          <w:p w14:paraId="66C5380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МИД+консульство</w:t>
            </w:r>
            <w:proofErr w:type="spellEnd"/>
          </w:p>
          <w:p w14:paraId="3704974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ТПП+ консульство</w:t>
            </w:r>
          </w:p>
          <w:p w14:paraId="462C53F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ТПП </w:t>
            </w:r>
          </w:p>
        </w:tc>
        <w:tc>
          <w:tcPr>
            <w:tcW w:w="1316" w:type="dxa"/>
          </w:tcPr>
          <w:p w14:paraId="2D9ED88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 документ</w:t>
            </w:r>
          </w:p>
        </w:tc>
        <w:tc>
          <w:tcPr>
            <w:tcW w:w="1417" w:type="dxa"/>
          </w:tcPr>
          <w:p w14:paraId="41E618D9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3541A32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70" w:type="dxa"/>
          </w:tcPr>
          <w:p w14:paraId="3C7DB014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57E86E19" w14:textId="77777777" w:rsidTr="0083771C">
        <w:tc>
          <w:tcPr>
            <w:tcW w:w="3402" w:type="dxa"/>
          </w:tcPr>
          <w:p w14:paraId="634EC67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Заверение перевода печатью компании</w:t>
            </w:r>
          </w:p>
        </w:tc>
        <w:tc>
          <w:tcPr>
            <w:tcW w:w="1316" w:type="dxa"/>
          </w:tcPr>
          <w:p w14:paraId="60218F76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 документ</w:t>
            </w:r>
          </w:p>
        </w:tc>
        <w:tc>
          <w:tcPr>
            <w:tcW w:w="1417" w:type="dxa"/>
          </w:tcPr>
          <w:p w14:paraId="02898AD9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1A0464D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CB5DCE8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0AD4894E" w14:textId="77777777" w:rsidR="009F6CB0" w:rsidRPr="009F6CB0" w:rsidRDefault="009F6CB0" w:rsidP="009F6CB0">
      <w:pPr>
        <w:widowControl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>*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Б</w:t>
      </w: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>ез учета консульских сборов.</w:t>
      </w:r>
    </w:p>
    <w:p w14:paraId="16A42F1C" w14:textId="77777777" w:rsidR="009F6CB0" w:rsidRPr="009F6CB0" w:rsidRDefault="009F6CB0" w:rsidP="009F6CB0">
      <w:pPr>
        <w:widowControl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F6CB0">
        <w:rPr>
          <w:rFonts w:ascii="Times New Roman" w:eastAsia="Calibri" w:hAnsi="Times New Roman" w:cs="Times New Roman"/>
          <w:color w:val="auto"/>
          <w:sz w:val="20"/>
          <w:szCs w:val="20"/>
        </w:rPr>
        <w:t>** С даты получения документов Заказчика для заверения/легализации.</w:t>
      </w:r>
    </w:p>
    <w:p w14:paraId="33AFFA5F" w14:textId="77777777" w:rsidR="009F6CB0" w:rsidRPr="009F6CB0" w:rsidRDefault="009F6CB0" w:rsidP="009F6CB0">
      <w:pPr>
        <w:widowControl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F6CB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Доставка готовых документов (нотариальное заверение, апостиль, легализация) в день заверения/легализации.</w:t>
      </w:r>
    </w:p>
    <w:p w14:paraId="0124E702" w14:textId="77777777" w:rsidR="009F6CB0" w:rsidRPr="009F6CB0" w:rsidRDefault="009F6CB0" w:rsidP="009F6CB0">
      <w:pPr>
        <w:widowControl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7FBED8B1" w14:textId="77777777" w:rsidR="009F6CB0" w:rsidRPr="009F6CB0" w:rsidRDefault="009F6CB0" w:rsidP="009F6CB0">
      <w:pPr>
        <w:widowControl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>Таблица №5 Тарифы на работы по компьютерной верстке</w:t>
      </w:r>
    </w:p>
    <w:p w14:paraId="578BFB82" w14:textId="17FBB88E" w:rsidR="009F6CB0" w:rsidRPr="009F6CB0" w:rsidRDefault="009F6CB0" w:rsidP="009F6CB0">
      <w:pPr>
        <w:widowControl/>
        <w:spacing w:after="1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 xml:space="preserve">Цены указываются в рублях без учета НДС. </w:t>
      </w:r>
    </w:p>
    <w:tbl>
      <w:tblPr>
        <w:tblW w:w="9745" w:type="dxa"/>
        <w:tblInd w:w="2" w:type="dxa"/>
        <w:tblLook w:val="00A0" w:firstRow="1" w:lastRow="0" w:firstColumn="1" w:lastColumn="0" w:noHBand="0" w:noVBand="0"/>
      </w:tblPr>
      <w:tblGrid>
        <w:gridCol w:w="5209"/>
        <w:gridCol w:w="1559"/>
        <w:gridCol w:w="1371"/>
        <w:gridCol w:w="1606"/>
      </w:tblGrid>
      <w:tr w:rsidR="009F6CB0" w:rsidRPr="009F6CB0" w14:paraId="28F34085" w14:textId="77777777" w:rsidTr="0083771C">
        <w:trPr>
          <w:trHeight w:val="300"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7D5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Вид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9D7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910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Тариф за единицу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E5B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Тариф за единицу при заказе 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br/>
              <w:t>от 100 тарифных единиц</w:t>
            </w:r>
          </w:p>
        </w:tc>
      </w:tr>
      <w:tr w:rsidR="009F6CB0" w:rsidRPr="009F6CB0" w14:paraId="22168C01" w14:textId="77777777" w:rsidTr="0083771C">
        <w:trPr>
          <w:trHeight w:val="300"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EEEE8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03C9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1720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00D" w14:textId="77777777" w:rsidR="009F6CB0" w:rsidRPr="009F6CB0" w:rsidRDefault="009F6CB0" w:rsidP="009F6CB0">
            <w:pPr>
              <w:widowControl/>
              <w:spacing w:before="60" w:after="6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4</w:t>
            </w:r>
          </w:p>
        </w:tc>
      </w:tr>
      <w:tr w:rsidR="009F6CB0" w:rsidRPr="009F6CB0" w14:paraId="00DCE3FF" w14:textId="77777777" w:rsidTr="0083771C">
        <w:trPr>
          <w:trHeight w:val="300"/>
        </w:trPr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5CE9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Работа с редактируемыми форматами: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601A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D9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3B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7BEAD9CB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702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простого макета (Word,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D3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52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E1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09874CA2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381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среднего макета (Word,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236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BF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CC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450B5726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934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сложного макета (Word,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B7E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34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2EE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4FD8DC33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199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простых слайдов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301E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BC7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18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3FC9F043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6E0A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средних слайдов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37B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B5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198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3537E66E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183A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сложных слайдов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4A68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296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7E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4EAC14B0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CED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lastRenderedPageBreak/>
              <w:t>Верстка простой таблицы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55A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071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DE8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0344A5B9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81C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Верстка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средней  таблицы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61D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55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33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6F29A25D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6446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Верстка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сложной  таблицы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8DE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BB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20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37F1F1AF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B23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простого макета (Indesign,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9BA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DE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90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21C9C61B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959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среднего макета (Indesign,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E6CE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D8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079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292393FA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AC9C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 сложного макета (Indesign, PC)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C5B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C72D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43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03FDC7C9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A394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Компьютерная верстка, чертеж (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autocad)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2BA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AD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38F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4E9D4ADC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0D89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</w:rPr>
              <w:t>Работа с нередактируемыми форматами: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E5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DE0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BE4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35AABDA1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BC62" w14:textId="77777777" w:rsidR="009F6CB0" w:rsidRPr="009F6CB0" w:rsidRDefault="009F6CB0" w:rsidP="009F6CB0">
            <w:pPr>
              <w:widowControl/>
              <w:spacing w:before="60" w:after="60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Форматирование страницы A4 (распознавание текста из нередактируемого источника без сохранения оформления оригинала)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2A3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68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34BA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085196E0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9F34" w14:textId="0008C8EA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Восстановление простого макета, </w:t>
            </w:r>
            <w:r w:rsidR="00BE3E8A"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соответствие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PDF-у приблизительное.  (Word)=распознавание+верстка в </w:t>
            </w:r>
            <w:r w:rsidR="00BE3E8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Word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864D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DEA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B0F5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6CB0" w:rsidRPr="009F6CB0" w14:paraId="02508AD7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A32" w14:textId="2FC7D62F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Восстановление среднего макета, cоответствие PDF-у точное. 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 xml:space="preserve">(Word, QuarkXPress, Indesign,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FrameMaker)=</w:t>
            </w:r>
            <w:proofErr w:type="gramEnd"/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распознавание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>+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верстка</w:t>
            </w:r>
            <w:r w:rsidR="00BE3E8A" w:rsidRPr="00BE3E8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</w:t>
            </w: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 xml:space="preserve"> Word, QuarkXPress, Indesign, FrameMaker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A32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055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DBB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9F6CB0" w:rsidRPr="009F6CB0" w14:paraId="72E32C24" w14:textId="77777777" w:rsidTr="0083771C">
        <w:trPr>
          <w:trHeight w:val="300"/>
        </w:trPr>
        <w:tc>
          <w:tcPr>
            <w:tcW w:w="5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0DA7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Восстановление сложного макета, (соответствие PDF-у приблизительное.  (Word)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EAC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страница А4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B8C2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003" w14:textId="77777777" w:rsidR="009F6CB0" w:rsidRPr="009F6CB0" w:rsidRDefault="009F6CB0" w:rsidP="009F6CB0">
            <w:pPr>
              <w:widowControl/>
              <w:spacing w:before="60" w:after="60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1021651B" w14:textId="77777777" w:rsidR="009F6CB0" w:rsidRPr="009F6CB0" w:rsidRDefault="009F6CB0" w:rsidP="009F6CB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</w:p>
    <w:p w14:paraId="6C307261" w14:textId="77777777" w:rsidR="009F6CB0" w:rsidRPr="009F6CB0" w:rsidRDefault="009F6CB0" w:rsidP="009F6CB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Основные характеристики простого макета:</w:t>
      </w:r>
    </w:p>
    <w:p w14:paraId="19A0EE93" w14:textId="77777777" w:rsidR="009F6CB0" w:rsidRPr="009F6CB0" w:rsidRDefault="009F6CB0" w:rsidP="00752F01">
      <w:pPr>
        <w:widowControl/>
        <w:numPr>
          <w:ilvl w:val="0"/>
          <w:numId w:val="19"/>
        </w:numPr>
        <w:ind w:left="714" w:hanging="357"/>
        <w:rPr>
          <w:rFonts w:ascii="Times New Roman" w:eastAsia="Times New Roman" w:hAnsi="Times New Roman" w:cs="Times New Roman"/>
          <w:color w:val="auto"/>
        </w:rPr>
      </w:pPr>
      <w:r w:rsidRPr="009F6CB0">
        <w:rPr>
          <w:rFonts w:ascii="Times New Roman" w:eastAsia="Times New Roman" w:hAnsi="Times New Roman" w:cs="Times New Roman"/>
          <w:color w:val="auto"/>
        </w:rPr>
        <w:t> текст располагается на странице в одну колонку;</w:t>
      </w:r>
    </w:p>
    <w:p w14:paraId="4DED3047" w14:textId="13D32BA2" w:rsidR="009F6CB0" w:rsidRDefault="009F6CB0" w:rsidP="00752F01">
      <w:pPr>
        <w:widowControl/>
        <w:numPr>
          <w:ilvl w:val="0"/>
          <w:numId w:val="19"/>
        </w:numPr>
        <w:ind w:left="714" w:hanging="357"/>
        <w:rPr>
          <w:rFonts w:ascii="Times New Roman" w:eastAsia="Times New Roman" w:hAnsi="Times New Roman" w:cs="Times New Roman"/>
          <w:color w:val="auto"/>
        </w:rPr>
      </w:pPr>
      <w:r w:rsidRPr="009F6CB0">
        <w:rPr>
          <w:rFonts w:ascii="Times New Roman" w:eastAsia="Times New Roman" w:hAnsi="Times New Roman" w:cs="Times New Roman"/>
          <w:color w:val="auto"/>
        </w:rPr>
        <w:t xml:space="preserve"> в тексте используется 1-2 стиля. </w:t>
      </w:r>
    </w:p>
    <w:p w14:paraId="273D92E3" w14:textId="77777777" w:rsidR="00752F01" w:rsidRPr="009F6CB0" w:rsidRDefault="00752F01" w:rsidP="00752F01">
      <w:pPr>
        <w:widowControl/>
        <w:ind w:left="714"/>
        <w:rPr>
          <w:rFonts w:ascii="Times New Roman" w:eastAsia="Times New Roman" w:hAnsi="Times New Roman" w:cs="Times New Roman"/>
          <w:color w:val="auto"/>
        </w:rPr>
      </w:pPr>
    </w:p>
    <w:p w14:paraId="1F61FA72" w14:textId="77777777" w:rsidR="009F6CB0" w:rsidRPr="009F6CB0" w:rsidRDefault="009F6CB0" w:rsidP="009F6CB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Основные характеристики макета средней сложности:</w:t>
      </w:r>
    </w:p>
    <w:p w14:paraId="0CD1BB6A" w14:textId="77777777" w:rsidR="009F6CB0" w:rsidRPr="009F6CB0" w:rsidRDefault="009F6CB0" w:rsidP="00752F01">
      <w:pPr>
        <w:widowControl/>
        <w:numPr>
          <w:ilvl w:val="0"/>
          <w:numId w:val="19"/>
        </w:numPr>
        <w:ind w:left="714" w:hanging="357"/>
        <w:rPr>
          <w:rFonts w:ascii="Times New Roman" w:eastAsia="Times New Roman" w:hAnsi="Times New Roman" w:cs="Times New Roman"/>
          <w:color w:val="auto"/>
        </w:rPr>
      </w:pPr>
      <w:r w:rsidRPr="009F6CB0">
        <w:rPr>
          <w:rFonts w:ascii="Times New Roman" w:eastAsia="Times New Roman" w:hAnsi="Times New Roman" w:cs="Times New Roman"/>
          <w:color w:val="auto"/>
        </w:rPr>
        <w:t>текст располагается на странице в две колонки;</w:t>
      </w:r>
    </w:p>
    <w:p w14:paraId="650F765F" w14:textId="77777777" w:rsidR="009F6CB0" w:rsidRPr="009F6CB0" w:rsidRDefault="009F6CB0" w:rsidP="00752F01">
      <w:pPr>
        <w:widowControl/>
        <w:numPr>
          <w:ilvl w:val="0"/>
          <w:numId w:val="19"/>
        </w:numPr>
        <w:ind w:left="714" w:hanging="357"/>
        <w:rPr>
          <w:rFonts w:ascii="Times New Roman" w:eastAsia="Times New Roman" w:hAnsi="Times New Roman" w:cs="Times New Roman"/>
          <w:color w:val="auto"/>
        </w:rPr>
      </w:pPr>
      <w:r w:rsidRPr="009F6CB0">
        <w:rPr>
          <w:rFonts w:ascii="Times New Roman" w:eastAsia="Times New Roman" w:hAnsi="Times New Roman" w:cs="Times New Roman"/>
          <w:color w:val="auto"/>
        </w:rPr>
        <w:t>кроме текста на странице размещаются только простые элементы, не требующие сложного форматирования (простые таблицы, т.п.);</w:t>
      </w:r>
    </w:p>
    <w:p w14:paraId="1D3D0271" w14:textId="0038C850" w:rsidR="009F6CB0" w:rsidRDefault="009F6CB0" w:rsidP="00752F01">
      <w:pPr>
        <w:widowControl/>
        <w:numPr>
          <w:ilvl w:val="0"/>
          <w:numId w:val="19"/>
        </w:numPr>
        <w:ind w:left="714" w:hanging="357"/>
        <w:rPr>
          <w:rFonts w:ascii="Times New Roman" w:eastAsia="Times New Roman" w:hAnsi="Times New Roman" w:cs="Times New Roman"/>
          <w:color w:val="auto"/>
        </w:rPr>
      </w:pPr>
      <w:r w:rsidRPr="009F6CB0">
        <w:rPr>
          <w:rFonts w:ascii="Times New Roman" w:eastAsia="Times New Roman" w:hAnsi="Times New Roman" w:cs="Times New Roman"/>
          <w:color w:val="auto"/>
        </w:rPr>
        <w:t xml:space="preserve">в тексте используется 2-3 стиля. </w:t>
      </w:r>
    </w:p>
    <w:p w14:paraId="1D69613B" w14:textId="77777777" w:rsidR="00752F01" w:rsidRPr="009F6CB0" w:rsidRDefault="00752F01" w:rsidP="00752F01">
      <w:pPr>
        <w:widowControl/>
        <w:ind w:left="714"/>
        <w:rPr>
          <w:rFonts w:ascii="Times New Roman" w:eastAsia="Times New Roman" w:hAnsi="Times New Roman" w:cs="Times New Roman"/>
          <w:color w:val="auto"/>
        </w:rPr>
      </w:pPr>
    </w:p>
    <w:p w14:paraId="48935A0E" w14:textId="1AF424BE" w:rsidR="009F6CB0" w:rsidRDefault="009F6CB0" w:rsidP="009F6CB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Основные характеристики сложного макета:</w:t>
      </w:r>
    </w:p>
    <w:p w14:paraId="24FC6F1C" w14:textId="77777777" w:rsidR="00E4080A" w:rsidRPr="00E4080A" w:rsidRDefault="00E4080A" w:rsidP="00E4080A">
      <w:pPr>
        <w:widowControl/>
        <w:numPr>
          <w:ilvl w:val="0"/>
          <w:numId w:val="19"/>
        </w:numPr>
        <w:rPr>
          <w:rFonts w:ascii="Times New Roman" w:eastAsia="Calibri" w:hAnsi="Times New Roman" w:cs="Times New Roman"/>
          <w:color w:val="auto"/>
          <w:lang w:eastAsia="en-US"/>
        </w:rPr>
      </w:pPr>
      <w:r w:rsidRPr="00E4080A">
        <w:rPr>
          <w:rFonts w:ascii="Times New Roman" w:eastAsia="Calibri" w:hAnsi="Times New Roman" w:cs="Times New Roman"/>
          <w:color w:val="auto"/>
          <w:lang w:eastAsia="en-US"/>
        </w:rPr>
        <w:t>текст располагается на странице в три колонки или более;</w:t>
      </w:r>
    </w:p>
    <w:p w14:paraId="033F3E45" w14:textId="77777777" w:rsidR="00E4080A" w:rsidRPr="00E4080A" w:rsidRDefault="00E4080A" w:rsidP="00E4080A">
      <w:pPr>
        <w:widowControl/>
        <w:numPr>
          <w:ilvl w:val="0"/>
          <w:numId w:val="19"/>
        </w:numPr>
        <w:rPr>
          <w:rFonts w:ascii="Times New Roman" w:eastAsia="Calibri" w:hAnsi="Times New Roman" w:cs="Times New Roman"/>
          <w:color w:val="auto"/>
          <w:lang w:eastAsia="en-US"/>
        </w:rPr>
      </w:pPr>
      <w:r w:rsidRPr="00E4080A">
        <w:rPr>
          <w:rFonts w:ascii="Times New Roman" w:eastAsia="Calibri" w:hAnsi="Times New Roman" w:cs="Times New Roman"/>
          <w:color w:val="auto"/>
          <w:lang w:eastAsia="en-US"/>
        </w:rPr>
        <w:t>на странице используются такие элементы, как большие таблицы, вставки, выноски и т.п.;</w:t>
      </w:r>
    </w:p>
    <w:p w14:paraId="2C44A047" w14:textId="77777777" w:rsidR="00E4080A" w:rsidRPr="00E4080A" w:rsidRDefault="00E4080A" w:rsidP="00E4080A">
      <w:pPr>
        <w:widowControl/>
        <w:numPr>
          <w:ilvl w:val="0"/>
          <w:numId w:val="19"/>
        </w:numPr>
        <w:rPr>
          <w:rFonts w:ascii="Times New Roman" w:eastAsia="Calibri" w:hAnsi="Times New Roman" w:cs="Times New Roman"/>
          <w:color w:val="auto"/>
          <w:lang w:eastAsia="en-US"/>
        </w:rPr>
      </w:pPr>
      <w:r w:rsidRPr="00E4080A">
        <w:rPr>
          <w:rFonts w:ascii="Times New Roman" w:eastAsia="Calibri" w:hAnsi="Times New Roman" w:cs="Times New Roman"/>
          <w:color w:val="auto"/>
          <w:lang w:eastAsia="en-US"/>
        </w:rPr>
        <w:t>на странице используется несколько (больше 2-х) мелких элементов, таких как линии, подложки, бэкграунды и т.п.;</w:t>
      </w:r>
    </w:p>
    <w:p w14:paraId="5FC59B03" w14:textId="77777777" w:rsidR="00E4080A" w:rsidRPr="00E4080A" w:rsidRDefault="00E4080A" w:rsidP="00E4080A">
      <w:pPr>
        <w:widowControl/>
        <w:numPr>
          <w:ilvl w:val="0"/>
          <w:numId w:val="19"/>
        </w:numPr>
        <w:rPr>
          <w:rFonts w:ascii="Times New Roman" w:eastAsia="Calibri" w:hAnsi="Times New Roman" w:cs="Times New Roman"/>
          <w:color w:val="auto"/>
          <w:lang w:eastAsia="en-US"/>
        </w:rPr>
      </w:pPr>
      <w:r w:rsidRPr="00E4080A">
        <w:rPr>
          <w:rFonts w:ascii="Times New Roman" w:eastAsia="Calibri" w:hAnsi="Times New Roman" w:cs="Times New Roman"/>
          <w:color w:val="auto"/>
          <w:lang w:eastAsia="en-US"/>
        </w:rPr>
        <w:t>в тексте используется несколько стилей (от 4-х стилей и более).</w:t>
      </w:r>
    </w:p>
    <w:p w14:paraId="233250B0" w14:textId="77777777" w:rsidR="00604B25" w:rsidRPr="009F6CB0" w:rsidRDefault="00604B25" w:rsidP="009F6CB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</w:p>
    <w:p w14:paraId="2604EAE4" w14:textId="755CC3D5" w:rsidR="00C54BC9" w:rsidRDefault="00C54BC9" w:rsidP="009F6CB0">
      <w:pPr>
        <w:widowControl/>
        <w:ind w:firstLine="5387"/>
        <w:jc w:val="right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p w14:paraId="02D1C8CE" w14:textId="57F29CFB" w:rsidR="009F6CB0" w:rsidRDefault="009F6CB0">
      <w:pPr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br w:type="page"/>
      </w:r>
    </w:p>
    <w:p w14:paraId="62A5D28C" w14:textId="77777777" w:rsidR="009F6CB0" w:rsidRDefault="009F6CB0" w:rsidP="009F6CB0">
      <w:pPr>
        <w:widowControl/>
        <w:tabs>
          <w:tab w:val="left" w:pos="709"/>
        </w:tabs>
        <w:jc w:val="right"/>
        <w:rPr>
          <w:rFonts w:ascii="Times New Roman" w:eastAsia="Calibri" w:hAnsi="Times New Roman" w:cs="Times New Roman"/>
          <w:color w:val="auto"/>
          <w:lang w:eastAsia="en-US"/>
        </w:rPr>
        <w:sectPr w:rsidR="009F6CB0" w:rsidSect="009F6CB0">
          <w:headerReference w:type="default" r:id="rId9"/>
          <w:pgSz w:w="11909" w:h="16838"/>
          <w:pgMar w:top="522" w:right="765" w:bottom="522" w:left="788" w:header="0" w:footer="6" w:gutter="0"/>
          <w:cols w:space="720"/>
          <w:noEndnote/>
          <w:docGrid w:linePitch="360"/>
        </w:sectPr>
      </w:pPr>
    </w:p>
    <w:p w14:paraId="02158799" w14:textId="190151A4" w:rsidR="009F6CB0" w:rsidRPr="009F6CB0" w:rsidRDefault="009F6CB0" w:rsidP="009F6CB0">
      <w:pPr>
        <w:widowControl/>
        <w:tabs>
          <w:tab w:val="left" w:pos="709"/>
        </w:tabs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Приложение 2 </w:t>
      </w:r>
    </w:p>
    <w:p w14:paraId="0EFFA59E" w14:textId="77777777" w:rsidR="009F6CB0" w:rsidRPr="009F6CB0" w:rsidRDefault="009F6CB0" w:rsidP="009F6CB0">
      <w:pPr>
        <w:widowControl/>
        <w:tabs>
          <w:tab w:val="left" w:pos="709"/>
        </w:tabs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color w:val="auto"/>
          <w:lang w:eastAsia="en-US"/>
        </w:rPr>
        <w:t>к Техническому заданию</w:t>
      </w:r>
    </w:p>
    <w:p w14:paraId="00815840" w14:textId="77777777" w:rsidR="009F6CB0" w:rsidRPr="009F6CB0" w:rsidRDefault="009F6CB0" w:rsidP="009F6CB0">
      <w:pPr>
        <w:widowControl/>
        <w:tabs>
          <w:tab w:val="left" w:pos="709"/>
        </w:tabs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bookmarkStart w:id="7" w:name="_Hlk226475822"/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«Корзина услуг» </w:t>
      </w:r>
    </w:p>
    <w:p w14:paraId="7D233C0E" w14:textId="77777777" w:rsidR="009F6CB0" w:rsidRPr="009F6CB0" w:rsidRDefault="009F6CB0" w:rsidP="009F6CB0">
      <w:pPr>
        <w:widowControl/>
        <w:tabs>
          <w:tab w:val="left" w:pos="709"/>
        </w:tabs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9F6CB0">
        <w:rPr>
          <w:rFonts w:ascii="Times New Roman" w:eastAsia="Calibri" w:hAnsi="Times New Roman" w:cs="Times New Roman"/>
          <w:b/>
          <w:bCs/>
          <w:color w:val="auto"/>
          <w:lang w:eastAsia="en-US"/>
        </w:rPr>
        <w:t>для сравнения цен участников</w:t>
      </w:r>
    </w:p>
    <w:bookmarkEnd w:id="7"/>
    <w:p w14:paraId="4BC3D6C1" w14:textId="77777777" w:rsidR="009F6CB0" w:rsidRPr="009F6CB0" w:rsidRDefault="009F6CB0" w:rsidP="009F6CB0">
      <w:pPr>
        <w:widowControl/>
        <w:tabs>
          <w:tab w:val="left" w:pos="709"/>
        </w:tabs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tbl>
      <w:tblPr>
        <w:tblW w:w="147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4"/>
        <w:gridCol w:w="1562"/>
        <w:gridCol w:w="1701"/>
        <w:gridCol w:w="1559"/>
        <w:gridCol w:w="2407"/>
        <w:gridCol w:w="2127"/>
      </w:tblGrid>
      <w:tr w:rsidR="009F6CB0" w:rsidRPr="009F6CB0" w14:paraId="6DBCEEAF" w14:textId="77777777" w:rsidTr="0083771C">
        <w:tc>
          <w:tcPr>
            <w:tcW w:w="817" w:type="dxa"/>
          </w:tcPr>
          <w:p w14:paraId="33127E42" w14:textId="77777777" w:rsidR="009F6CB0" w:rsidRPr="009F6CB0" w:rsidRDefault="009F6CB0" w:rsidP="009F6CB0">
            <w:pPr>
              <w:widowControl/>
              <w:ind w:right="103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№ </w:t>
            </w:r>
          </w:p>
          <w:p w14:paraId="67828324" w14:textId="77777777" w:rsidR="009F6CB0" w:rsidRPr="009F6CB0" w:rsidRDefault="009F6CB0" w:rsidP="009F6CB0">
            <w:pPr>
              <w:widowControl/>
              <w:ind w:right="103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proofErr w:type="spellStart"/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п.п</w:t>
            </w:r>
            <w:proofErr w:type="spellEnd"/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</w:t>
            </w:r>
          </w:p>
        </w:tc>
        <w:tc>
          <w:tcPr>
            <w:tcW w:w="4534" w:type="dxa"/>
          </w:tcPr>
          <w:p w14:paraId="1BDCC2DA" w14:textId="77777777" w:rsid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Наименование услуги</w:t>
            </w:r>
          </w:p>
          <w:p w14:paraId="14EDDBC4" w14:textId="5E8324F3" w:rsidR="00AE52F8" w:rsidRPr="00AE52F8" w:rsidRDefault="00AE52F8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</w:rPr>
              <w:t>(к</w:t>
            </w:r>
            <w:r w:rsidRPr="00AE52F8">
              <w:rPr>
                <w:rFonts w:ascii="Times New Roman" w:eastAsia="Calibri" w:hAnsi="Times New Roman" w:cs="Times New Roman"/>
                <w:bCs/>
                <w:color w:val="auto"/>
              </w:rPr>
              <w:t>ачество перевода:</w:t>
            </w:r>
            <w:r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r w:rsidRPr="00AE52F8">
              <w:rPr>
                <w:rFonts w:ascii="Times New Roman" w:eastAsia="Calibri" w:hAnsi="Times New Roman" w:cs="Times New Roman"/>
                <w:bCs/>
                <w:color w:val="auto"/>
              </w:rPr>
              <w:t>редактирование/корректура/редактирование носителем языка</w:t>
            </w:r>
            <w:r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  <w:tc>
          <w:tcPr>
            <w:tcW w:w="1562" w:type="dxa"/>
          </w:tcPr>
          <w:p w14:paraId="04149FF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Единица измерения</w:t>
            </w:r>
          </w:p>
        </w:tc>
        <w:tc>
          <w:tcPr>
            <w:tcW w:w="1701" w:type="dxa"/>
          </w:tcPr>
          <w:p w14:paraId="264944DC" w14:textId="786678FA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Срок выполнения</w:t>
            </w:r>
            <w:r w:rsidR="00B1297B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</w:t>
            </w:r>
            <w:r w:rsidR="00AA654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(</w:t>
            </w:r>
            <w:r w:rsidR="00B1297B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не более</w:t>
            </w:r>
            <w:r w:rsidR="00AA654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)</w:t>
            </w: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</w:t>
            </w:r>
          </w:p>
        </w:tc>
        <w:tc>
          <w:tcPr>
            <w:tcW w:w="1559" w:type="dxa"/>
          </w:tcPr>
          <w:p w14:paraId="611302D8" w14:textId="77777777" w:rsid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Стоимость за единицу</w:t>
            </w:r>
          </w:p>
          <w:p w14:paraId="63E37101" w14:textId="436B2630" w:rsidR="00AE52F8" w:rsidRPr="009F6CB0" w:rsidRDefault="00AE52F8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</w:rPr>
              <w:t>(с учетом срока и качества руб., без НДС)</w:t>
            </w:r>
          </w:p>
        </w:tc>
        <w:tc>
          <w:tcPr>
            <w:tcW w:w="2407" w:type="dxa"/>
          </w:tcPr>
          <w:p w14:paraId="27731F5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Количество</w:t>
            </w:r>
          </w:p>
          <w:p w14:paraId="0685F64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(приблизительный объем заказа)</w:t>
            </w:r>
          </w:p>
        </w:tc>
        <w:tc>
          <w:tcPr>
            <w:tcW w:w="2127" w:type="dxa"/>
          </w:tcPr>
          <w:p w14:paraId="5C45683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Общая стоимость, руб., без НДС</w:t>
            </w:r>
          </w:p>
        </w:tc>
      </w:tr>
      <w:tr w:rsidR="009F6CB0" w:rsidRPr="009F6CB0" w14:paraId="36F376CD" w14:textId="77777777" w:rsidTr="0083771C">
        <w:tc>
          <w:tcPr>
            <w:tcW w:w="817" w:type="dxa"/>
          </w:tcPr>
          <w:p w14:paraId="041D9974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7E949D93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английского языка на русский</w:t>
            </w:r>
          </w:p>
        </w:tc>
        <w:tc>
          <w:tcPr>
            <w:tcW w:w="1562" w:type="dxa"/>
          </w:tcPr>
          <w:p w14:paraId="266E179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688B2FF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сутки</w:t>
            </w:r>
          </w:p>
        </w:tc>
        <w:tc>
          <w:tcPr>
            <w:tcW w:w="1559" w:type="dxa"/>
          </w:tcPr>
          <w:p w14:paraId="3EBB7D68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9C6C97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1A2C778F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296DFDD8" w14:textId="77777777" w:rsidTr="0083771C">
        <w:tc>
          <w:tcPr>
            <w:tcW w:w="817" w:type="dxa"/>
          </w:tcPr>
          <w:p w14:paraId="352165BF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D4930F8" w14:textId="37F586BC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русского языка на английский с редак</w:t>
            </w:r>
            <w:r w:rsidR="00B1297B">
              <w:rPr>
                <w:rFonts w:ascii="Times New Roman" w:eastAsia="Calibri" w:hAnsi="Times New Roman" w:cs="Times New Roman"/>
                <w:color w:val="auto"/>
              </w:rPr>
              <w:t>тированием носителя языка</w:t>
            </w:r>
          </w:p>
        </w:tc>
        <w:tc>
          <w:tcPr>
            <w:tcW w:w="1562" w:type="dxa"/>
          </w:tcPr>
          <w:p w14:paraId="5BE8791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007AC09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8 суток</w:t>
            </w:r>
          </w:p>
        </w:tc>
        <w:tc>
          <w:tcPr>
            <w:tcW w:w="1559" w:type="dxa"/>
          </w:tcPr>
          <w:p w14:paraId="003A90F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61D8D54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200</w:t>
            </w:r>
          </w:p>
        </w:tc>
        <w:tc>
          <w:tcPr>
            <w:tcW w:w="2127" w:type="dxa"/>
          </w:tcPr>
          <w:p w14:paraId="567A35C7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A986422" w14:textId="77777777" w:rsidTr="0083771C">
        <w:tc>
          <w:tcPr>
            <w:tcW w:w="817" w:type="dxa"/>
          </w:tcPr>
          <w:p w14:paraId="7BB0062E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AEA1430" w14:textId="25B852FB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английского языка на русский с редак</w:t>
            </w:r>
            <w:r w:rsidR="00B1297B">
              <w:rPr>
                <w:rFonts w:ascii="Times New Roman" w:eastAsia="Calibri" w:hAnsi="Times New Roman" w:cs="Times New Roman"/>
                <w:color w:val="auto"/>
              </w:rPr>
              <w:t>тированием</w:t>
            </w: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1562" w:type="dxa"/>
          </w:tcPr>
          <w:p w14:paraId="71154A7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58D730B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25 суток </w:t>
            </w:r>
          </w:p>
        </w:tc>
        <w:tc>
          <w:tcPr>
            <w:tcW w:w="1559" w:type="dxa"/>
          </w:tcPr>
          <w:p w14:paraId="5275BDC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09FDF2C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800</w:t>
            </w:r>
          </w:p>
        </w:tc>
        <w:tc>
          <w:tcPr>
            <w:tcW w:w="2127" w:type="dxa"/>
          </w:tcPr>
          <w:p w14:paraId="6E5694D3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2C97FAB8" w14:textId="77777777" w:rsidTr="0083771C">
        <w:tc>
          <w:tcPr>
            <w:tcW w:w="817" w:type="dxa"/>
          </w:tcPr>
          <w:p w14:paraId="13461B09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0387E1F8" w14:textId="2477F699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французского языка на русский с </w:t>
            </w:r>
            <w:r w:rsidR="00B1297B" w:rsidRPr="00B1297B">
              <w:rPr>
                <w:rFonts w:ascii="Times New Roman" w:eastAsia="Calibri" w:hAnsi="Times New Roman" w:cs="Times New Roman"/>
                <w:color w:val="auto"/>
              </w:rPr>
              <w:t>корректурой</w:t>
            </w:r>
          </w:p>
        </w:tc>
        <w:tc>
          <w:tcPr>
            <w:tcW w:w="1562" w:type="dxa"/>
          </w:tcPr>
          <w:p w14:paraId="0EF4955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58116DC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15 суток</w:t>
            </w:r>
          </w:p>
        </w:tc>
        <w:tc>
          <w:tcPr>
            <w:tcW w:w="1559" w:type="dxa"/>
          </w:tcPr>
          <w:p w14:paraId="2FACBF2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112E624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300</w:t>
            </w:r>
          </w:p>
        </w:tc>
        <w:tc>
          <w:tcPr>
            <w:tcW w:w="2127" w:type="dxa"/>
          </w:tcPr>
          <w:p w14:paraId="3B7C5A10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BBCADE1" w14:textId="77777777" w:rsidTr="0083771C">
        <w:tc>
          <w:tcPr>
            <w:tcW w:w="817" w:type="dxa"/>
          </w:tcPr>
          <w:p w14:paraId="5D7A35B1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346AA0C4" w14:textId="4178C706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русского языка на французский с редакцией носителем</w:t>
            </w:r>
            <w:r w:rsidR="008679F3">
              <w:rPr>
                <w:rFonts w:ascii="Times New Roman" w:eastAsia="Calibri" w:hAnsi="Times New Roman" w:cs="Times New Roman"/>
                <w:color w:val="auto"/>
              </w:rPr>
              <w:t xml:space="preserve"> языка</w:t>
            </w:r>
          </w:p>
        </w:tc>
        <w:tc>
          <w:tcPr>
            <w:tcW w:w="1562" w:type="dxa"/>
          </w:tcPr>
          <w:p w14:paraId="79A6546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7D0094A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3 суток</w:t>
            </w:r>
          </w:p>
        </w:tc>
        <w:tc>
          <w:tcPr>
            <w:tcW w:w="1559" w:type="dxa"/>
          </w:tcPr>
          <w:p w14:paraId="1A54F04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4793245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72E524AB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193AEEF" w14:textId="77777777" w:rsidTr="0083771C">
        <w:tc>
          <w:tcPr>
            <w:tcW w:w="817" w:type="dxa"/>
          </w:tcPr>
          <w:p w14:paraId="70677105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B67B651" w14:textId="36FBCC72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русского языка на испанский с </w:t>
            </w:r>
            <w:r w:rsidR="00B1297B">
              <w:rPr>
                <w:rFonts w:ascii="Times New Roman" w:eastAsia="Calibri" w:hAnsi="Times New Roman" w:cs="Times New Roman"/>
                <w:color w:val="auto"/>
              </w:rPr>
              <w:t>редактированием</w:t>
            </w:r>
          </w:p>
        </w:tc>
        <w:tc>
          <w:tcPr>
            <w:tcW w:w="1562" w:type="dxa"/>
          </w:tcPr>
          <w:p w14:paraId="64CA11A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3714E1E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20 суток</w:t>
            </w:r>
          </w:p>
        </w:tc>
        <w:tc>
          <w:tcPr>
            <w:tcW w:w="1559" w:type="dxa"/>
          </w:tcPr>
          <w:p w14:paraId="372C374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650C9F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400</w:t>
            </w:r>
          </w:p>
        </w:tc>
        <w:tc>
          <w:tcPr>
            <w:tcW w:w="2127" w:type="dxa"/>
          </w:tcPr>
          <w:p w14:paraId="54613DFB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DD4F155" w14:textId="77777777" w:rsidTr="0083771C">
        <w:tc>
          <w:tcPr>
            <w:tcW w:w="817" w:type="dxa"/>
          </w:tcPr>
          <w:p w14:paraId="09AADE1F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7B17EFD3" w14:textId="5028596F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испанского языка на русский с </w:t>
            </w:r>
            <w:r w:rsidR="00B1297B">
              <w:rPr>
                <w:rFonts w:ascii="Times New Roman" w:eastAsia="Calibri" w:hAnsi="Times New Roman" w:cs="Times New Roman"/>
                <w:color w:val="auto"/>
              </w:rPr>
              <w:t>редактированием</w:t>
            </w:r>
          </w:p>
        </w:tc>
        <w:tc>
          <w:tcPr>
            <w:tcW w:w="1562" w:type="dxa"/>
          </w:tcPr>
          <w:p w14:paraId="6058641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3A03C81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12 суток</w:t>
            </w:r>
          </w:p>
        </w:tc>
        <w:tc>
          <w:tcPr>
            <w:tcW w:w="1559" w:type="dxa"/>
          </w:tcPr>
          <w:p w14:paraId="3E2064D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7BC8517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360</w:t>
            </w:r>
          </w:p>
        </w:tc>
        <w:tc>
          <w:tcPr>
            <w:tcW w:w="2127" w:type="dxa"/>
          </w:tcPr>
          <w:p w14:paraId="4EE9E3CC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6680D89" w14:textId="77777777" w:rsidTr="0083771C">
        <w:tc>
          <w:tcPr>
            <w:tcW w:w="817" w:type="dxa"/>
          </w:tcPr>
          <w:p w14:paraId="6D3B3D1E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14A48FD4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русского языка на испанский</w:t>
            </w:r>
          </w:p>
        </w:tc>
        <w:tc>
          <w:tcPr>
            <w:tcW w:w="1562" w:type="dxa"/>
          </w:tcPr>
          <w:p w14:paraId="082E691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7782969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сутки</w:t>
            </w:r>
          </w:p>
        </w:tc>
        <w:tc>
          <w:tcPr>
            <w:tcW w:w="1559" w:type="dxa"/>
          </w:tcPr>
          <w:p w14:paraId="67D7BC4D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5A5FBEA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30</w:t>
            </w:r>
          </w:p>
        </w:tc>
        <w:tc>
          <w:tcPr>
            <w:tcW w:w="2127" w:type="dxa"/>
          </w:tcPr>
          <w:p w14:paraId="2621B6A1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1D252EAD" w14:textId="77777777" w:rsidTr="0083771C">
        <w:tc>
          <w:tcPr>
            <w:tcW w:w="817" w:type="dxa"/>
          </w:tcPr>
          <w:p w14:paraId="10DC32D0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6A961AB8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c корейского на русский</w:t>
            </w:r>
          </w:p>
        </w:tc>
        <w:tc>
          <w:tcPr>
            <w:tcW w:w="1562" w:type="dxa"/>
          </w:tcPr>
          <w:p w14:paraId="1B8BF7C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63ADA5E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 суток</w:t>
            </w:r>
          </w:p>
        </w:tc>
        <w:tc>
          <w:tcPr>
            <w:tcW w:w="1559" w:type="dxa"/>
          </w:tcPr>
          <w:p w14:paraId="17C328A7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4FB40F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40</w:t>
            </w:r>
          </w:p>
        </w:tc>
        <w:tc>
          <w:tcPr>
            <w:tcW w:w="2127" w:type="dxa"/>
          </w:tcPr>
          <w:p w14:paraId="25F7592F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D3CFAEA" w14:textId="77777777" w:rsidTr="0083771C">
        <w:tc>
          <w:tcPr>
            <w:tcW w:w="817" w:type="dxa"/>
          </w:tcPr>
          <w:p w14:paraId="367C6B14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E24BC00" w14:textId="67837DBC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русского языка на корейский с </w:t>
            </w:r>
            <w:r w:rsidR="00B1297B" w:rsidRPr="00B1297B">
              <w:rPr>
                <w:rFonts w:ascii="Times New Roman" w:eastAsia="Calibri" w:hAnsi="Times New Roman" w:cs="Times New Roman"/>
                <w:color w:val="auto"/>
              </w:rPr>
              <w:t>корректурой</w:t>
            </w:r>
          </w:p>
        </w:tc>
        <w:tc>
          <w:tcPr>
            <w:tcW w:w="1562" w:type="dxa"/>
          </w:tcPr>
          <w:p w14:paraId="424D2EC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26078B6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10 суток</w:t>
            </w:r>
          </w:p>
        </w:tc>
        <w:tc>
          <w:tcPr>
            <w:tcW w:w="1559" w:type="dxa"/>
          </w:tcPr>
          <w:p w14:paraId="0A7B36AD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3ED38E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60</w:t>
            </w:r>
          </w:p>
        </w:tc>
        <w:tc>
          <w:tcPr>
            <w:tcW w:w="2127" w:type="dxa"/>
          </w:tcPr>
          <w:p w14:paraId="2EADD123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2AF19B70" w14:textId="77777777" w:rsidTr="0083771C">
        <w:tc>
          <w:tcPr>
            <w:tcW w:w="817" w:type="dxa"/>
          </w:tcPr>
          <w:p w14:paraId="0772BCA0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7BB02E4" w14:textId="07BE344D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японского языка на русский </w:t>
            </w:r>
            <w:r w:rsidR="008679F3">
              <w:rPr>
                <w:rFonts w:ascii="Times New Roman" w:eastAsia="Calibri" w:hAnsi="Times New Roman" w:cs="Times New Roman"/>
                <w:color w:val="auto"/>
              </w:rPr>
              <w:t xml:space="preserve">с </w:t>
            </w:r>
            <w:r w:rsidR="00B1297B">
              <w:rPr>
                <w:rFonts w:ascii="Times New Roman" w:eastAsia="Calibri" w:hAnsi="Times New Roman" w:cs="Times New Roman"/>
                <w:color w:val="auto"/>
              </w:rPr>
              <w:t>редактированием</w:t>
            </w:r>
          </w:p>
        </w:tc>
        <w:tc>
          <w:tcPr>
            <w:tcW w:w="1562" w:type="dxa"/>
          </w:tcPr>
          <w:p w14:paraId="3C6ACA9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67EA833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7 суток</w:t>
            </w:r>
          </w:p>
        </w:tc>
        <w:tc>
          <w:tcPr>
            <w:tcW w:w="1559" w:type="dxa"/>
          </w:tcPr>
          <w:p w14:paraId="2AB944C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208F5D2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36F688F9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019698E" w14:textId="77777777" w:rsidTr="0083771C">
        <w:tc>
          <w:tcPr>
            <w:tcW w:w="817" w:type="dxa"/>
          </w:tcPr>
          <w:p w14:paraId="11E4EF82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16C4FD36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русского языка на китайский с редакцией носителем</w:t>
            </w:r>
          </w:p>
        </w:tc>
        <w:tc>
          <w:tcPr>
            <w:tcW w:w="1562" w:type="dxa"/>
          </w:tcPr>
          <w:p w14:paraId="1E32AFD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198FF5C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11 суток</w:t>
            </w:r>
          </w:p>
        </w:tc>
        <w:tc>
          <w:tcPr>
            <w:tcW w:w="1559" w:type="dxa"/>
          </w:tcPr>
          <w:p w14:paraId="42D417F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5DA7A48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60</w:t>
            </w:r>
          </w:p>
        </w:tc>
        <w:tc>
          <w:tcPr>
            <w:tcW w:w="2127" w:type="dxa"/>
          </w:tcPr>
          <w:p w14:paraId="035F0A43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4AE1095" w14:textId="77777777" w:rsidTr="0083771C">
        <w:tc>
          <w:tcPr>
            <w:tcW w:w="817" w:type="dxa"/>
          </w:tcPr>
          <w:p w14:paraId="19F355CA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72EDAC2" w14:textId="1D7C1EA9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китайского языка на русский с </w:t>
            </w:r>
            <w:r w:rsidR="00AC3FFB">
              <w:rPr>
                <w:rFonts w:ascii="Times New Roman" w:eastAsia="Calibri" w:hAnsi="Times New Roman" w:cs="Times New Roman"/>
                <w:color w:val="auto"/>
              </w:rPr>
              <w:t>редактированием</w:t>
            </w:r>
          </w:p>
        </w:tc>
        <w:tc>
          <w:tcPr>
            <w:tcW w:w="1562" w:type="dxa"/>
          </w:tcPr>
          <w:p w14:paraId="4B8B1D0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32E5FD4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сутки</w:t>
            </w:r>
          </w:p>
        </w:tc>
        <w:tc>
          <w:tcPr>
            <w:tcW w:w="1559" w:type="dxa"/>
          </w:tcPr>
          <w:p w14:paraId="3C331F5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1045C7BD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600C588D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640FCDD4" w14:textId="77777777" w:rsidTr="0083771C">
        <w:tc>
          <w:tcPr>
            <w:tcW w:w="817" w:type="dxa"/>
          </w:tcPr>
          <w:p w14:paraId="34BF0B88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02A2D5C" w14:textId="26E910F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Письменный перевод с китайского языка на русский с </w:t>
            </w:r>
            <w:r w:rsidR="00C962E3">
              <w:rPr>
                <w:rFonts w:ascii="Times New Roman" w:eastAsia="Calibri" w:hAnsi="Times New Roman" w:cs="Times New Roman"/>
                <w:color w:val="auto"/>
              </w:rPr>
              <w:t>корректурой</w:t>
            </w:r>
          </w:p>
        </w:tc>
        <w:tc>
          <w:tcPr>
            <w:tcW w:w="1562" w:type="dxa"/>
          </w:tcPr>
          <w:p w14:paraId="0D1AEAC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5CAEA62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25 суток </w:t>
            </w:r>
          </w:p>
        </w:tc>
        <w:tc>
          <w:tcPr>
            <w:tcW w:w="1559" w:type="dxa"/>
          </w:tcPr>
          <w:p w14:paraId="3328B3F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B8C81A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800</w:t>
            </w:r>
          </w:p>
        </w:tc>
        <w:tc>
          <w:tcPr>
            <w:tcW w:w="2127" w:type="dxa"/>
          </w:tcPr>
          <w:p w14:paraId="1857316C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A50B09C" w14:textId="77777777" w:rsidTr="0083771C">
        <w:tc>
          <w:tcPr>
            <w:tcW w:w="817" w:type="dxa"/>
          </w:tcPr>
          <w:p w14:paraId="4D5836CD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C3B28D2" w14:textId="2BF1C22C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Письменный перевод с русского языка на китайский с редакцией носителем</w:t>
            </w:r>
            <w:r w:rsidR="00B77B5E">
              <w:rPr>
                <w:rFonts w:ascii="Times New Roman" w:eastAsia="Calibri" w:hAnsi="Times New Roman" w:cs="Times New Roman"/>
                <w:color w:val="auto"/>
              </w:rPr>
              <w:t xml:space="preserve"> языка</w:t>
            </w:r>
          </w:p>
        </w:tc>
        <w:tc>
          <w:tcPr>
            <w:tcW w:w="1562" w:type="dxa"/>
          </w:tcPr>
          <w:p w14:paraId="1499CBA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</w:t>
            </w:r>
          </w:p>
        </w:tc>
        <w:tc>
          <w:tcPr>
            <w:tcW w:w="1701" w:type="dxa"/>
          </w:tcPr>
          <w:p w14:paraId="6B272E9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сутки</w:t>
            </w:r>
          </w:p>
        </w:tc>
        <w:tc>
          <w:tcPr>
            <w:tcW w:w="1559" w:type="dxa"/>
          </w:tcPr>
          <w:p w14:paraId="593458E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4842CF1C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46104C6C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CCC382A" w14:textId="77777777" w:rsidTr="0083771C">
        <w:tc>
          <w:tcPr>
            <w:tcW w:w="817" w:type="dxa"/>
          </w:tcPr>
          <w:p w14:paraId="049447A9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78DE2F4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Отдельные виды устного перевода, требующие переводчиков наивысшей категории (VIP), английский язык</w:t>
            </w:r>
          </w:p>
          <w:p w14:paraId="29488C33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(г. Москва)</w:t>
            </w:r>
          </w:p>
        </w:tc>
        <w:tc>
          <w:tcPr>
            <w:tcW w:w="1562" w:type="dxa"/>
          </w:tcPr>
          <w:p w14:paraId="5F37470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человеко-час</w:t>
            </w:r>
          </w:p>
        </w:tc>
        <w:tc>
          <w:tcPr>
            <w:tcW w:w="1701" w:type="dxa"/>
          </w:tcPr>
          <w:p w14:paraId="66ACFB2F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час</w:t>
            </w:r>
          </w:p>
        </w:tc>
        <w:tc>
          <w:tcPr>
            <w:tcW w:w="1559" w:type="dxa"/>
          </w:tcPr>
          <w:p w14:paraId="152D2EE4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016C9B2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3E87DA3D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1EE125A0" w14:textId="77777777" w:rsidTr="0083771C">
        <w:tc>
          <w:tcPr>
            <w:tcW w:w="817" w:type="dxa"/>
          </w:tcPr>
          <w:p w14:paraId="41939F0A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7491F2B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Последовательный перевод, английский язык (г. Москва)</w:t>
            </w:r>
          </w:p>
        </w:tc>
        <w:tc>
          <w:tcPr>
            <w:tcW w:w="1562" w:type="dxa"/>
          </w:tcPr>
          <w:p w14:paraId="2B3D9AF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человеко-час</w:t>
            </w:r>
          </w:p>
        </w:tc>
        <w:tc>
          <w:tcPr>
            <w:tcW w:w="1701" w:type="dxa"/>
          </w:tcPr>
          <w:p w14:paraId="756F20F0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час</w:t>
            </w:r>
          </w:p>
        </w:tc>
        <w:tc>
          <w:tcPr>
            <w:tcW w:w="1559" w:type="dxa"/>
          </w:tcPr>
          <w:p w14:paraId="434F9943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5FB785C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100</w:t>
            </w:r>
          </w:p>
        </w:tc>
        <w:tc>
          <w:tcPr>
            <w:tcW w:w="2127" w:type="dxa"/>
          </w:tcPr>
          <w:p w14:paraId="1E9395A9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FBB9468" w14:textId="77777777" w:rsidTr="0083771C">
        <w:tc>
          <w:tcPr>
            <w:tcW w:w="817" w:type="dxa"/>
          </w:tcPr>
          <w:p w14:paraId="3E6D2B90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7D2D153E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Последовательный перевод, китайский язык (г. Москва</w:t>
            </w:r>
          </w:p>
        </w:tc>
        <w:tc>
          <w:tcPr>
            <w:tcW w:w="1562" w:type="dxa"/>
          </w:tcPr>
          <w:p w14:paraId="4594D4D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человеко-час</w:t>
            </w:r>
          </w:p>
        </w:tc>
        <w:tc>
          <w:tcPr>
            <w:tcW w:w="1701" w:type="dxa"/>
          </w:tcPr>
          <w:p w14:paraId="79B757D5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час</w:t>
            </w:r>
          </w:p>
        </w:tc>
        <w:tc>
          <w:tcPr>
            <w:tcW w:w="1559" w:type="dxa"/>
          </w:tcPr>
          <w:p w14:paraId="09B18B01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7B2E6C5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240</w:t>
            </w:r>
          </w:p>
        </w:tc>
        <w:tc>
          <w:tcPr>
            <w:tcW w:w="2127" w:type="dxa"/>
          </w:tcPr>
          <w:p w14:paraId="3EFE6027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5CE516A" w14:textId="77777777" w:rsidTr="0083771C">
        <w:tc>
          <w:tcPr>
            <w:tcW w:w="817" w:type="dxa"/>
          </w:tcPr>
          <w:p w14:paraId="1A392443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1D30E6F3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Последовательный перевод, испанский язык (г. Москва)</w:t>
            </w:r>
          </w:p>
        </w:tc>
        <w:tc>
          <w:tcPr>
            <w:tcW w:w="1562" w:type="dxa"/>
          </w:tcPr>
          <w:p w14:paraId="7818AC2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человеко-час</w:t>
            </w:r>
          </w:p>
        </w:tc>
        <w:tc>
          <w:tcPr>
            <w:tcW w:w="1701" w:type="dxa"/>
          </w:tcPr>
          <w:p w14:paraId="65903C23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час</w:t>
            </w:r>
          </w:p>
        </w:tc>
        <w:tc>
          <w:tcPr>
            <w:tcW w:w="1559" w:type="dxa"/>
          </w:tcPr>
          <w:p w14:paraId="695FF5EF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216ACF4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</w:tcPr>
          <w:p w14:paraId="199DCD01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18C378F" w14:textId="77777777" w:rsidTr="0083771C">
        <w:tc>
          <w:tcPr>
            <w:tcW w:w="817" w:type="dxa"/>
          </w:tcPr>
          <w:p w14:paraId="6716363C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A2B76C2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Последовательный перевод, японский язык (г. Москва)</w:t>
            </w:r>
          </w:p>
        </w:tc>
        <w:tc>
          <w:tcPr>
            <w:tcW w:w="1562" w:type="dxa"/>
          </w:tcPr>
          <w:p w14:paraId="5077DDF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человеко-час</w:t>
            </w:r>
          </w:p>
        </w:tc>
        <w:tc>
          <w:tcPr>
            <w:tcW w:w="1701" w:type="dxa"/>
          </w:tcPr>
          <w:p w14:paraId="218A7537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час</w:t>
            </w:r>
          </w:p>
        </w:tc>
        <w:tc>
          <w:tcPr>
            <w:tcW w:w="1559" w:type="dxa"/>
          </w:tcPr>
          <w:p w14:paraId="57BF92D3" w14:textId="77777777" w:rsidR="009F6CB0" w:rsidRPr="009F6CB0" w:rsidRDefault="009F6CB0" w:rsidP="009F6CB0">
            <w:pPr>
              <w:widowControl/>
              <w:ind w:left="176" w:right="68" w:hanging="176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6B708C4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10</w:t>
            </w:r>
          </w:p>
        </w:tc>
        <w:tc>
          <w:tcPr>
            <w:tcW w:w="2127" w:type="dxa"/>
          </w:tcPr>
          <w:p w14:paraId="57C37C81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44045EB1" w14:textId="77777777" w:rsidTr="0083771C">
        <w:tc>
          <w:tcPr>
            <w:tcW w:w="817" w:type="dxa"/>
          </w:tcPr>
          <w:p w14:paraId="7B3C227E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D0428CB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Заверение перевода печатью компании</w:t>
            </w:r>
          </w:p>
        </w:tc>
        <w:tc>
          <w:tcPr>
            <w:tcW w:w="1562" w:type="dxa"/>
          </w:tcPr>
          <w:p w14:paraId="339DE437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документ</w:t>
            </w:r>
          </w:p>
        </w:tc>
        <w:tc>
          <w:tcPr>
            <w:tcW w:w="1701" w:type="dxa"/>
          </w:tcPr>
          <w:p w14:paraId="4B48DE1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457DA0A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7F880CC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  <w:tc>
          <w:tcPr>
            <w:tcW w:w="2127" w:type="dxa"/>
          </w:tcPr>
          <w:p w14:paraId="215E9199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A61AE4A" w14:textId="77777777" w:rsidTr="0083771C">
        <w:tc>
          <w:tcPr>
            <w:tcW w:w="817" w:type="dxa"/>
          </w:tcPr>
          <w:p w14:paraId="76B18A68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1417BD62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Нотариальное заверение подлинности подписи переводчика</w:t>
            </w:r>
          </w:p>
        </w:tc>
        <w:tc>
          <w:tcPr>
            <w:tcW w:w="1562" w:type="dxa"/>
          </w:tcPr>
          <w:p w14:paraId="6DC906F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подпись</w:t>
            </w:r>
          </w:p>
        </w:tc>
        <w:tc>
          <w:tcPr>
            <w:tcW w:w="1701" w:type="dxa"/>
          </w:tcPr>
          <w:p w14:paraId="541DB5B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12D1AC2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10C689F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400</w:t>
            </w:r>
          </w:p>
        </w:tc>
        <w:tc>
          <w:tcPr>
            <w:tcW w:w="2127" w:type="dxa"/>
          </w:tcPr>
          <w:p w14:paraId="2BA6D5B8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7DE969EE" w14:textId="77777777" w:rsidTr="0083771C">
        <w:tc>
          <w:tcPr>
            <w:tcW w:w="817" w:type="dxa"/>
          </w:tcPr>
          <w:p w14:paraId="50681A6F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4CAEE17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Апостиль</w:t>
            </w:r>
          </w:p>
        </w:tc>
        <w:tc>
          <w:tcPr>
            <w:tcW w:w="1562" w:type="dxa"/>
          </w:tcPr>
          <w:p w14:paraId="381CB30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документ</w:t>
            </w:r>
          </w:p>
        </w:tc>
        <w:tc>
          <w:tcPr>
            <w:tcW w:w="1701" w:type="dxa"/>
          </w:tcPr>
          <w:p w14:paraId="400E23F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79866237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372CD9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  <w:tc>
          <w:tcPr>
            <w:tcW w:w="2127" w:type="dxa"/>
          </w:tcPr>
          <w:p w14:paraId="56470721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10B9326" w14:textId="77777777" w:rsidTr="0083771C">
        <w:trPr>
          <w:trHeight w:val="591"/>
        </w:trPr>
        <w:tc>
          <w:tcPr>
            <w:tcW w:w="817" w:type="dxa"/>
          </w:tcPr>
          <w:p w14:paraId="7E91D3B5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3B73B786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Легализация (без учета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</w:rPr>
              <w:t>конс.сборов</w:t>
            </w:r>
            <w:bookmarkStart w:id="8" w:name="_GoBack"/>
            <w:bookmarkEnd w:id="8"/>
            <w:proofErr w:type="gramEnd"/>
            <w:r w:rsidRPr="009F6CB0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  <w:tc>
          <w:tcPr>
            <w:tcW w:w="1562" w:type="dxa"/>
          </w:tcPr>
          <w:p w14:paraId="6154516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документ</w:t>
            </w:r>
          </w:p>
        </w:tc>
        <w:tc>
          <w:tcPr>
            <w:tcW w:w="1701" w:type="dxa"/>
          </w:tcPr>
          <w:p w14:paraId="7AC34EA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31AC668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DE551F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2186F256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C1ECA6A" w14:textId="77777777" w:rsidTr="0083771C">
        <w:tc>
          <w:tcPr>
            <w:tcW w:w="817" w:type="dxa"/>
          </w:tcPr>
          <w:p w14:paraId="441904B4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0ED63673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 среднего макета (Word, PC)</w:t>
            </w:r>
          </w:p>
        </w:tc>
        <w:tc>
          <w:tcPr>
            <w:tcW w:w="1562" w:type="dxa"/>
          </w:tcPr>
          <w:p w14:paraId="4AF3911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7D1161B0" w14:textId="10E1421A" w:rsidR="009F6CB0" w:rsidRPr="009F6CB0" w:rsidRDefault="008428C9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 суток</w:t>
            </w:r>
          </w:p>
        </w:tc>
        <w:tc>
          <w:tcPr>
            <w:tcW w:w="1559" w:type="dxa"/>
          </w:tcPr>
          <w:p w14:paraId="1EDD8A5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410C03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100</w:t>
            </w:r>
          </w:p>
        </w:tc>
        <w:tc>
          <w:tcPr>
            <w:tcW w:w="2127" w:type="dxa"/>
          </w:tcPr>
          <w:p w14:paraId="01AAAF96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515742C8" w14:textId="77777777" w:rsidTr="0083771C">
        <w:tc>
          <w:tcPr>
            <w:tcW w:w="817" w:type="dxa"/>
          </w:tcPr>
          <w:p w14:paraId="1447EB7A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6215CD0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 сложного макета (Word, PC)</w:t>
            </w:r>
          </w:p>
        </w:tc>
        <w:tc>
          <w:tcPr>
            <w:tcW w:w="1562" w:type="dxa"/>
          </w:tcPr>
          <w:p w14:paraId="68F2565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33E62CD8" w14:textId="512E0B2F" w:rsidR="009F6CB0" w:rsidRPr="009F6CB0" w:rsidRDefault="008428C9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 суток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20531A4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2F25194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200</w:t>
            </w:r>
          </w:p>
        </w:tc>
        <w:tc>
          <w:tcPr>
            <w:tcW w:w="2127" w:type="dxa"/>
          </w:tcPr>
          <w:p w14:paraId="3D4669D7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1DB856AE" w14:textId="77777777" w:rsidTr="0083771C">
        <w:tc>
          <w:tcPr>
            <w:tcW w:w="817" w:type="dxa"/>
          </w:tcPr>
          <w:p w14:paraId="1BA9DF28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EE2B59B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Верстка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</w:rPr>
              <w:t>сложной  таблицы</w:t>
            </w:r>
            <w:proofErr w:type="gramEnd"/>
          </w:p>
        </w:tc>
        <w:tc>
          <w:tcPr>
            <w:tcW w:w="1562" w:type="dxa"/>
          </w:tcPr>
          <w:p w14:paraId="3A5DDE5D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3E287492" w14:textId="72939870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 сутки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310CD64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54849E48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2127" w:type="dxa"/>
          </w:tcPr>
          <w:p w14:paraId="7EB9171B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6EED124E" w14:textId="77777777" w:rsidTr="0083771C">
        <w:tc>
          <w:tcPr>
            <w:tcW w:w="817" w:type="dxa"/>
          </w:tcPr>
          <w:p w14:paraId="43E20C08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1F458EF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 сложного макета (Indesign, PC)</w:t>
            </w:r>
          </w:p>
        </w:tc>
        <w:tc>
          <w:tcPr>
            <w:tcW w:w="1562" w:type="dxa"/>
          </w:tcPr>
          <w:p w14:paraId="2604B45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1D8786E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734F648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47D128C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2127" w:type="dxa"/>
          </w:tcPr>
          <w:p w14:paraId="3E160C92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1C9EFE6B" w14:textId="77777777" w:rsidTr="0083771C">
        <w:tc>
          <w:tcPr>
            <w:tcW w:w="817" w:type="dxa"/>
          </w:tcPr>
          <w:p w14:paraId="17E42F4D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7F76548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 средних слайдов</w:t>
            </w:r>
          </w:p>
        </w:tc>
        <w:tc>
          <w:tcPr>
            <w:tcW w:w="1562" w:type="dxa"/>
          </w:tcPr>
          <w:p w14:paraId="58F5397F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52AB9BC5" w14:textId="69D4A44D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 сутки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1C83BE38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0525222B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2127" w:type="dxa"/>
          </w:tcPr>
          <w:p w14:paraId="7C9C8B75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38CB340" w14:textId="77777777" w:rsidTr="0083771C">
        <w:tc>
          <w:tcPr>
            <w:tcW w:w="817" w:type="dxa"/>
          </w:tcPr>
          <w:p w14:paraId="1A930C8A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1654D06B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 средней таблицы</w:t>
            </w:r>
          </w:p>
        </w:tc>
        <w:tc>
          <w:tcPr>
            <w:tcW w:w="1562" w:type="dxa"/>
          </w:tcPr>
          <w:p w14:paraId="4ECC5AE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1 страница А4</w:t>
            </w:r>
          </w:p>
        </w:tc>
        <w:tc>
          <w:tcPr>
            <w:tcW w:w="1701" w:type="dxa"/>
          </w:tcPr>
          <w:p w14:paraId="10C76AEB" w14:textId="5B68ABAD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 сутки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-</w:t>
            </w:r>
          </w:p>
        </w:tc>
        <w:tc>
          <w:tcPr>
            <w:tcW w:w="1559" w:type="dxa"/>
          </w:tcPr>
          <w:p w14:paraId="4D5D728A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150008A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2127" w:type="dxa"/>
          </w:tcPr>
          <w:p w14:paraId="3D59A7F2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6B31A7B7" w14:textId="77777777" w:rsidTr="0083771C">
        <w:trPr>
          <w:trHeight w:val="1284"/>
        </w:trPr>
        <w:tc>
          <w:tcPr>
            <w:tcW w:w="817" w:type="dxa"/>
          </w:tcPr>
          <w:p w14:paraId="37C56AE7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BA2F2CA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Форматирование страницы A4 (распознавание текста из нередактируемого источника без сохранения оформления оригинала)</w:t>
            </w:r>
          </w:p>
        </w:tc>
        <w:tc>
          <w:tcPr>
            <w:tcW w:w="1562" w:type="dxa"/>
          </w:tcPr>
          <w:p w14:paraId="2549052D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страница А4</w:t>
            </w:r>
          </w:p>
        </w:tc>
        <w:tc>
          <w:tcPr>
            <w:tcW w:w="1701" w:type="dxa"/>
          </w:tcPr>
          <w:p w14:paraId="7D58685C" w14:textId="2CB1A7C1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 сутки</w:t>
            </w:r>
          </w:p>
        </w:tc>
        <w:tc>
          <w:tcPr>
            <w:tcW w:w="1559" w:type="dxa"/>
          </w:tcPr>
          <w:p w14:paraId="43A88988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3B106D7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30</w:t>
            </w:r>
          </w:p>
        </w:tc>
        <w:tc>
          <w:tcPr>
            <w:tcW w:w="2127" w:type="dxa"/>
          </w:tcPr>
          <w:p w14:paraId="2960372E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3ED0D21" w14:textId="77777777" w:rsidTr="0083771C">
        <w:tc>
          <w:tcPr>
            <w:tcW w:w="817" w:type="dxa"/>
          </w:tcPr>
          <w:p w14:paraId="6AFC06AC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6198E39A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Восстановление простого макета, cоответствие PDF-у приблизительное.  (Word)=распознавание+верстка в Ворд</w:t>
            </w:r>
          </w:p>
        </w:tc>
        <w:tc>
          <w:tcPr>
            <w:tcW w:w="1562" w:type="dxa"/>
          </w:tcPr>
          <w:p w14:paraId="4160732C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страница А4</w:t>
            </w:r>
          </w:p>
        </w:tc>
        <w:tc>
          <w:tcPr>
            <w:tcW w:w="1701" w:type="dxa"/>
          </w:tcPr>
          <w:p w14:paraId="2C2F2BDD" w14:textId="367D5574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 суток</w:t>
            </w:r>
          </w:p>
        </w:tc>
        <w:tc>
          <w:tcPr>
            <w:tcW w:w="1559" w:type="dxa"/>
          </w:tcPr>
          <w:p w14:paraId="28B27EB3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62B36275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70</w:t>
            </w:r>
          </w:p>
        </w:tc>
        <w:tc>
          <w:tcPr>
            <w:tcW w:w="2127" w:type="dxa"/>
          </w:tcPr>
          <w:p w14:paraId="16D4FCA5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B28FD8D" w14:textId="77777777" w:rsidTr="0083771C">
        <w:tc>
          <w:tcPr>
            <w:tcW w:w="817" w:type="dxa"/>
          </w:tcPr>
          <w:p w14:paraId="381D4D88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57342A21" w14:textId="3C134155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 xml:space="preserve">Восстановление среднего макета, cоответствие PDF-у точное. </w:t>
            </w: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 xml:space="preserve">(Word, QuarkXPress, Indesign, </w:t>
            </w:r>
            <w:proofErr w:type="gramStart"/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FrameMaker)=</w:t>
            </w:r>
            <w:proofErr w:type="gramEnd"/>
            <w:r w:rsidRPr="009F6CB0">
              <w:rPr>
                <w:rFonts w:ascii="Times New Roman" w:eastAsia="Calibri" w:hAnsi="Times New Roman" w:cs="Times New Roman"/>
                <w:color w:val="auto"/>
              </w:rPr>
              <w:t>распознавание</w:t>
            </w: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+</w:t>
            </w:r>
            <w:r w:rsidRPr="009F6CB0">
              <w:rPr>
                <w:rFonts w:ascii="Times New Roman" w:eastAsia="Calibri" w:hAnsi="Times New Roman" w:cs="Times New Roman"/>
                <w:color w:val="auto"/>
              </w:rPr>
              <w:t>верстка</w:t>
            </w:r>
            <w:r w:rsidR="008E0EBE">
              <w:rPr>
                <w:rFonts w:ascii="Times New Roman" w:eastAsia="Calibri" w:hAnsi="Times New Roman" w:cs="Times New Roman"/>
                <w:color w:val="auto"/>
                <w:lang w:val="en-US"/>
              </w:rPr>
              <w:t xml:space="preserve"> </w:t>
            </w:r>
            <w:r w:rsidRPr="009F6CB0">
              <w:rPr>
                <w:rFonts w:ascii="Times New Roman" w:eastAsia="Calibri" w:hAnsi="Times New Roman" w:cs="Times New Roman"/>
                <w:color w:val="auto"/>
              </w:rPr>
              <w:t>в</w:t>
            </w: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 xml:space="preserve"> Word, QuarkXPress, Indesign, FrameMaker</w:t>
            </w:r>
          </w:p>
        </w:tc>
        <w:tc>
          <w:tcPr>
            <w:tcW w:w="1562" w:type="dxa"/>
          </w:tcPr>
          <w:p w14:paraId="07411805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страница А4</w:t>
            </w:r>
          </w:p>
        </w:tc>
        <w:tc>
          <w:tcPr>
            <w:tcW w:w="1701" w:type="dxa"/>
          </w:tcPr>
          <w:p w14:paraId="67433E19" w14:textId="014421C7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 суток</w:t>
            </w:r>
          </w:p>
        </w:tc>
        <w:tc>
          <w:tcPr>
            <w:tcW w:w="1559" w:type="dxa"/>
          </w:tcPr>
          <w:p w14:paraId="19B22D76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6386BC51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50</w:t>
            </w:r>
          </w:p>
        </w:tc>
        <w:tc>
          <w:tcPr>
            <w:tcW w:w="2127" w:type="dxa"/>
          </w:tcPr>
          <w:p w14:paraId="42F34EF6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4962F03" w14:textId="77777777" w:rsidTr="0083771C">
        <w:tc>
          <w:tcPr>
            <w:tcW w:w="817" w:type="dxa"/>
          </w:tcPr>
          <w:p w14:paraId="3E93B6F5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43DE9957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Восстановление сложного макета, (соответствие PDF-у приблизительное.  (Word)</w:t>
            </w:r>
          </w:p>
        </w:tc>
        <w:tc>
          <w:tcPr>
            <w:tcW w:w="1562" w:type="dxa"/>
          </w:tcPr>
          <w:p w14:paraId="4DAD6B42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страница А4</w:t>
            </w:r>
          </w:p>
        </w:tc>
        <w:tc>
          <w:tcPr>
            <w:tcW w:w="1701" w:type="dxa"/>
          </w:tcPr>
          <w:p w14:paraId="10F895DA" w14:textId="1D04B5E6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 сутки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</w:rPr>
              <w:t>-</w:t>
            </w:r>
          </w:p>
        </w:tc>
        <w:tc>
          <w:tcPr>
            <w:tcW w:w="1559" w:type="dxa"/>
          </w:tcPr>
          <w:p w14:paraId="2B997BA0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A28822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40</w:t>
            </w:r>
          </w:p>
        </w:tc>
        <w:tc>
          <w:tcPr>
            <w:tcW w:w="2127" w:type="dxa"/>
          </w:tcPr>
          <w:p w14:paraId="3F1570D3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009EBBE9" w14:textId="77777777" w:rsidTr="0083771C">
        <w:trPr>
          <w:trHeight w:val="731"/>
        </w:trPr>
        <w:tc>
          <w:tcPr>
            <w:tcW w:w="817" w:type="dxa"/>
          </w:tcPr>
          <w:p w14:paraId="00965033" w14:textId="77777777" w:rsidR="009F6CB0" w:rsidRPr="009F6CB0" w:rsidRDefault="009F6CB0" w:rsidP="00034EBB">
            <w:pPr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34" w:type="dxa"/>
          </w:tcPr>
          <w:p w14:paraId="218F5A4B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Компьютерная верстка чертежа. (</w:t>
            </w:r>
            <w:r w:rsidRPr="009F6CB0">
              <w:rPr>
                <w:rFonts w:ascii="Times New Roman" w:eastAsia="Calibri" w:hAnsi="Times New Roman" w:cs="Times New Roman"/>
                <w:color w:val="auto"/>
                <w:lang w:val="en-US"/>
              </w:rPr>
              <w:t>autocad</w:t>
            </w:r>
            <w:r w:rsidRPr="009F6CB0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  <w:tc>
          <w:tcPr>
            <w:tcW w:w="1562" w:type="dxa"/>
          </w:tcPr>
          <w:p w14:paraId="1387B7B5" w14:textId="77777777" w:rsidR="009F6CB0" w:rsidRPr="009F6CB0" w:rsidRDefault="009F6CB0" w:rsidP="009F6CB0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страница А1</w:t>
            </w:r>
          </w:p>
        </w:tc>
        <w:tc>
          <w:tcPr>
            <w:tcW w:w="1701" w:type="dxa"/>
          </w:tcPr>
          <w:p w14:paraId="589F4C2B" w14:textId="359ADAEC" w:rsidR="009F6CB0" w:rsidRPr="009F6CB0" w:rsidRDefault="008E0EBE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суток</w:t>
            </w:r>
            <w:r w:rsidR="009F6CB0" w:rsidRPr="009F6CB0">
              <w:rPr>
                <w:rFonts w:ascii="Times New Roman" w:eastAsia="Calibri" w:hAnsi="Times New Roman" w:cs="Times New Roman"/>
                <w:color w:val="auto"/>
              </w:rPr>
              <w:t>-</w:t>
            </w:r>
          </w:p>
        </w:tc>
        <w:tc>
          <w:tcPr>
            <w:tcW w:w="1559" w:type="dxa"/>
          </w:tcPr>
          <w:p w14:paraId="7239F2A9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341F283E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color w:val="auto"/>
              </w:rPr>
              <w:t>60</w:t>
            </w:r>
          </w:p>
        </w:tc>
        <w:tc>
          <w:tcPr>
            <w:tcW w:w="2127" w:type="dxa"/>
          </w:tcPr>
          <w:p w14:paraId="2A57AD43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9F6CB0" w:rsidRPr="009F6CB0" w14:paraId="3A868C2F" w14:textId="77777777" w:rsidTr="0083771C"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14:paraId="18CF60E2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534" w:type="dxa"/>
            <w:tcBorders>
              <w:left w:val="nil"/>
              <w:bottom w:val="nil"/>
              <w:right w:val="nil"/>
            </w:tcBorders>
          </w:tcPr>
          <w:p w14:paraId="66C48728" w14:textId="77777777" w:rsidR="009F6CB0" w:rsidRPr="009F6CB0" w:rsidRDefault="009F6CB0" w:rsidP="009F6CB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</w:tcPr>
          <w:p w14:paraId="1C81E732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8F1E97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</w:tcPr>
          <w:p w14:paraId="13954DE4" w14:textId="77777777" w:rsidR="009F6CB0" w:rsidRPr="009F6CB0" w:rsidRDefault="009F6CB0" w:rsidP="009F6CB0">
            <w:pPr>
              <w:widowControl/>
              <w:ind w:right="68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407" w:type="dxa"/>
          </w:tcPr>
          <w:p w14:paraId="71899D22" w14:textId="300E6E0A" w:rsidR="00B77B5E" w:rsidRPr="00B77B5E" w:rsidRDefault="009F6CB0" w:rsidP="003F7BA1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ИТОГО</w:t>
            </w:r>
            <w:r w:rsidR="00B77B5E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</w:t>
            </w:r>
            <w:r w:rsidR="00B77B5E" w:rsidRPr="00B77B5E">
              <w:rPr>
                <w:rFonts w:ascii="Times New Roman" w:eastAsia="Calibri" w:hAnsi="Times New Roman" w:cs="Times New Roman"/>
                <w:b/>
                <w:bCs/>
                <w:color w:val="auto"/>
              </w:rPr>
              <w:t>(стоимость предложения участника), руб. без НДС</w:t>
            </w:r>
          </w:p>
          <w:p w14:paraId="61D9DECC" w14:textId="2B40474D" w:rsidR="009F6CB0" w:rsidRPr="009F6CB0" w:rsidRDefault="00B77B5E" w:rsidP="003F7BA1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B77B5E">
              <w:rPr>
                <w:rFonts w:ascii="Times New Roman" w:eastAsia="Calibri" w:hAnsi="Times New Roman" w:cs="Times New Roman"/>
                <w:b/>
                <w:bCs/>
                <w:color w:val="auto"/>
              </w:rPr>
              <w:t>(указывается на ЭТП как предложение о цене за группу товаров)</w:t>
            </w:r>
            <w:r w:rsidR="009F6CB0" w:rsidRPr="009F6CB0">
              <w:rPr>
                <w:rFonts w:ascii="Times New Roman" w:eastAsia="Calibri" w:hAnsi="Times New Roman" w:cs="Times New Roman"/>
                <w:b/>
                <w:bCs/>
                <w:color w:val="auto"/>
              </w:rPr>
              <w:t>:</w:t>
            </w:r>
          </w:p>
        </w:tc>
        <w:tc>
          <w:tcPr>
            <w:tcW w:w="2127" w:type="dxa"/>
          </w:tcPr>
          <w:p w14:paraId="7E451012" w14:textId="77777777" w:rsidR="009F6CB0" w:rsidRPr="009F6CB0" w:rsidRDefault="009F6CB0" w:rsidP="009F6CB0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14:paraId="117D377B" w14:textId="584C051E" w:rsidR="009F6CB0" w:rsidRPr="00DA298D" w:rsidRDefault="009F6CB0" w:rsidP="009F6CB0">
      <w:pPr>
        <w:widowControl/>
        <w:ind w:firstLine="5387"/>
        <w:jc w:val="right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sectPr w:rsidR="009F6CB0" w:rsidRPr="00DA298D" w:rsidSect="00DF24B1">
      <w:pgSz w:w="16838" w:h="11909" w:orient="landscape"/>
      <w:pgMar w:top="788" w:right="522" w:bottom="765" w:left="52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D1DAC" w14:textId="77777777" w:rsidR="001344F4" w:rsidRDefault="001344F4">
      <w:r>
        <w:separator/>
      </w:r>
    </w:p>
  </w:endnote>
  <w:endnote w:type="continuationSeparator" w:id="0">
    <w:p w14:paraId="5EB7BD11" w14:textId="77777777" w:rsidR="001344F4" w:rsidRDefault="0013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138CC" w14:textId="77777777" w:rsidR="001344F4" w:rsidRDefault="001344F4"/>
  </w:footnote>
  <w:footnote w:type="continuationSeparator" w:id="0">
    <w:p w14:paraId="79ACAC3D" w14:textId="77777777" w:rsidR="001344F4" w:rsidRDefault="001344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678787"/>
      <w:docPartObj>
        <w:docPartGallery w:val="Page Numbers (Top of Page)"/>
        <w:docPartUnique/>
      </w:docPartObj>
    </w:sdtPr>
    <w:sdtEndPr/>
    <w:sdtContent>
      <w:p w14:paraId="07CB4AF4" w14:textId="2CC81107" w:rsidR="002E59B0" w:rsidRDefault="002E59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D0723DF" w14:textId="77777777" w:rsidR="002E59B0" w:rsidRDefault="002E59B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153323"/>
      <w:docPartObj>
        <w:docPartGallery w:val="Page Numbers (Top of Page)"/>
        <w:docPartUnique/>
      </w:docPartObj>
    </w:sdtPr>
    <w:sdtEndPr/>
    <w:sdtContent>
      <w:p w14:paraId="01B737B6" w14:textId="19B3A716" w:rsidR="002E59B0" w:rsidRDefault="002E59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6CE1041A" w14:textId="77777777" w:rsidR="002E59B0" w:rsidRDefault="002E59B0">
    <w:pPr>
      <w:pStyle w:val="a7"/>
    </w:pPr>
  </w:p>
  <w:p w14:paraId="0F674220" w14:textId="77777777" w:rsidR="002E59B0" w:rsidRDefault="002E59B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7812"/>
    <w:multiLevelType w:val="hybridMultilevel"/>
    <w:tmpl w:val="E970FE4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44215F"/>
    <w:multiLevelType w:val="hybridMultilevel"/>
    <w:tmpl w:val="EC32E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13F9C"/>
    <w:multiLevelType w:val="hybridMultilevel"/>
    <w:tmpl w:val="E7C4F156"/>
    <w:lvl w:ilvl="0" w:tplc="E056D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E30AC"/>
    <w:multiLevelType w:val="hybridMultilevel"/>
    <w:tmpl w:val="256E3D8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5407E7D"/>
    <w:multiLevelType w:val="hybridMultilevel"/>
    <w:tmpl w:val="CF94131C"/>
    <w:lvl w:ilvl="0" w:tplc="E056D48C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541736"/>
    <w:multiLevelType w:val="multilevel"/>
    <w:tmpl w:val="4E986C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1AA304F4"/>
    <w:multiLevelType w:val="hybridMultilevel"/>
    <w:tmpl w:val="1AEA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83969"/>
    <w:multiLevelType w:val="multilevel"/>
    <w:tmpl w:val="538489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8" w15:restartNumberingAfterBreak="0">
    <w:nsid w:val="27DC5583"/>
    <w:multiLevelType w:val="multilevel"/>
    <w:tmpl w:val="7B8C153A"/>
    <w:lvl w:ilvl="0">
      <w:start w:val="3"/>
      <w:numFmt w:val="decimal"/>
      <w:lvlText w:val="%1."/>
      <w:lvlJc w:val="left"/>
      <w:pPr>
        <w:ind w:left="540" w:hanging="540"/>
      </w:pPr>
      <w:rPr>
        <w:rFonts w:cs="Calibri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9" w15:restartNumberingAfterBreak="0">
    <w:nsid w:val="2B9F4018"/>
    <w:multiLevelType w:val="hybridMultilevel"/>
    <w:tmpl w:val="4B66FFB8"/>
    <w:lvl w:ilvl="0" w:tplc="1472B37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3778B"/>
    <w:multiLevelType w:val="multilevel"/>
    <w:tmpl w:val="4FBA0F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830488"/>
    <w:multiLevelType w:val="hybridMultilevel"/>
    <w:tmpl w:val="F74CA550"/>
    <w:lvl w:ilvl="0" w:tplc="E056D48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77128C3"/>
    <w:multiLevelType w:val="singleLevel"/>
    <w:tmpl w:val="7FDA2DDE"/>
    <w:lvl w:ilvl="0">
      <w:start w:val="1"/>
      <w:numFmt w:val="lowerLetter"/>
      <w:pStyle w:val="alpha2"/>
      <w:lvlText w:val="(%1)"/>
      <w:lvlJc w:val="left"/>
      <w:pPr>
        <w:tabs>
          <w:tab w:val="num" w:pos="680"/>
        </w:tabs>
        <w:ind w:left="680" w:hanging="680"/>
      </w:pPr>
    </w:lvl>
  </w:abstractNum>
  <w:abstractNum w:abstractNumId="13" w15:restartNumberingAfterBreak="0">
    <w:nsid w:val="3EC719A2"/>
    <w:multiLevelType w:val="multilevel"/>
    <w:tmpl w:val="033442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D60DAE"/>
    <w:multiLevelType w:val="hybridMultilevel"/>
    <w:tmpl w:val="FB2E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11CE8"/>
    <w:multiLevelType w:val="multilevel"/>
    <w:tmpl w:val="6D802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664D42"/>
    <w:multiLevelType w:val="hybridMultilevel"/>
    <w:tmpl w:val="6AC221D0"/>
    <w:lvl w:ilvl="0" w:tplc="75246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6A7388">
      <w:start w:val="1"/>
      <w:numFmt w:val="lowerLetter"/>
      <w:lvlText w:val="%2."/>
      <w:lvlJc w:val="left"/>
      <w:pPr>
        <w:ind w:left="1440" w:hanging="360"/>
      </w:pPr>
    </w:lvl>
    <w:lvl w:ilvl="2" w:tplc="B712C1D2">
      <w:start w:val="1"/>
      <w:numFmt w:val="lowerRoman"/>
      <w:lvlText w:val="%3."/>
      <w:lvlJc w:val="right"/>
      <w:pPr>
        <w:ind w:left="2160" w:hanging="180"/>
      </w:pPr>
    </w:lvl>
    <w:lvl w:ilvl="3" w:tplc="170ED364">
      <w:start w:val="1"/>
      <w:numFmt w:val="decimal"/>
      <w:lvlText w:val="%4."/>
      <w:lvlJc w:val="left"/>
      <w:pPr>
        <w:ind w:left="2880" w:hanging="360"/>
      </w:pPr>
    </w:lvl>
    <w:lvl w:ilvl="4" w:tplc="500C75D2">
      <w:start w:val="1"/>
      <w:numFmt w:val="lowerLetter"/>
      <w:lvlText w:val="%5."/>
      <w:lvlJc w:val="left"/>
      <w:pPr>
        <w:ind w:left="3600" w:hanging="360"/>
      </w:pPr>
    </w:lvl>
    <w:lvl w:ilvl="5" w:tplc="532056CC">
      <w:start w:val="1"/>
      <w:numFmt w:val="lowerRoman"/>
      <w:lvlText w:val="%6."/>
      <w:lvlJc w:val="right"/>
      <w:pPr>
        <w:ind w:left="4320" w:hanging="180"/>
      </w:pPr>
    </w:lvl>
    <w:lvl w:ilvl="6" w:tplc="2C7CDEBA">
      <w:start w:val="1"/>
      <w:numFmt w:val="decimal"/>
      <w:lvlText w:val="%7."/>
      <w:lvlJc w:val="left"/>
      <w:pPr>
        <w:ind w:left="5040" w:hanging="360"/>
      </w:pPr>
    </w:lvl>
    <w:lvl w:ilvl="7" w:tplc="463E36DE">
      <w:start w:val="1"/>
      <w:numFmt w:val="lowerLetter"/>
      <w:lvlText w:val="%8."/>
      <w:lvlJc w:val="left"/>
      <w:pPr>
        <w:ind w:left="5760" w:hanging="360"/>
      </w:pPr>
    </w:lvl>
    <w:lvl w:ilvl="8" w:tplc="6FC451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97DCA"/>
    <w:multiLevelType w:val="multilevel"/>
    <w:tmpl w:val="E3B4F564"/>
    <w:lvl w:ilvl="0">
      <w:start w:val="4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8" w15:restartNumberingAfterBreak="0">
    <w:nsid w:val="5945699D"/>
    <w:multiLevelType w:val="hybridMultilevel"/>
    <w:tmpl w:val="067890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D7CD8"/>
    <w:multiLevelType w:val="multilevel"/>
    <w:tmpl w:val="9CB2F5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5B3F4983"/>
    <w:multiLevelType w:val="hybridMultilevel"/>
    <w:tmpl w:val="B9BA8B90"/>
    <w:lvl w:ilvl="0" w:tplc="E056D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12F00D2"/>
    <w:multiLevelType w:val="multilevel"/>
    <w:tmpl w:val="44782CC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E30D70"/>
    <w:multiLevelType w:val="multilevel"/>
    <w:tmpl w:val="80A0113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F71AEA"/>
    <w:multiLevelType w:val="multilevel"/>
    <w:tmpl w:val="7182FB9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78CA26DE"/>
    <w:multiLevelType w:val="hybridMultilevel"/>
    <w:tmpl w:val="A688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41C62"/>
    <w:multiLevelType w:val="hybridMultilevel"/>
    <w:tmpl w:val="1F8C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5"/>
  </w:num>
  <w:num w:numId="4">
    <w:abstractNumId w:val="10"/>
  </w:num>
  <w:num w:numId="5">
    <w:abstractNumId w:val="2"/>
  </w:num>
  <w:num w:numId="6">
    <w:abstractNumId w:val="11"/>
  </w:num>
  <w:num w:numId="7">
    <w:abstractNumId w:val="4"/>
  </w:num>
  <w:num w:numId="8">
    <w:abstractNumId w:val="22"/>
  </w:num>
  <w:num w:numId="9">
    <w:abstractNumId w:val="8"/>
  </w:num>
  <w:num w:numId="10">
    <w:abstractNumId w:val="7"/>
  </w:num>
  <w:num w:numId="11">
    <w:abstractNumId w:val="5"/>
  </w:num>
  <w:num w:numId="12">
    <w:abstractNumId w:val="21"/>
  </w:num>
  <w:num w:numId="13">
    <w:abstractNumId w:val="17"/>
  </w:num>
  <w:num w:numId="14">
    <w:abstractNumId w:val="18"/>
  </w:num>
  <w:num w:numId="15">
    <w:abstractNumId w:val="13"/>
  </w:num>
  <w:num w:numId="16">
    <w:abstractNumId w:val="12"/>
  </w:num>
  <w:num w:numId="17">
    <w:abstractNumId w:val="3"/>
  </w:num>
  <w:num w:numId="18">
    <w:abstractNumId w:val="0"/>
  </w:num>
  <w:num w:numId="19">
    <w:abstractNumId w:val="20"/>
  </w:num>
  <w:num w:numId="20">
    <w:abstractNumId w:val="24"/>
  </w:num>
  <w:num w:numId="21">
    <w:abstractNumId w:val="6"/>
  </w:num>
  <w:num w:numId="22">
    <w:abstractNumId w:val="1"/>
  </w:num>
  <w:num w:numId="23">
    <w:abstractNumId w:val="25"/>
  </w:num>
  <w:num w:numId="24">
    <w:abstractNumId w:val="14"/>
  </w:num>
  <w:num w:numId="25">
    <w:abstractNumId w:val="9"/>
  </w:num>
  <w:num w:numId="2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52"/>
    <w:rsid w:val="00002E22"/>
    <w:rsid w:val="00003746"/>
    <w:rsid w:val="00010783"/>
    <w:rsid w:val="0001200D"/>
    <w:rsid w:val="0001350C"/>
    <w:rsid w:val="000140CF"/>
    <w:rsid w:val="000140FC"/>
    <w:rsid w:val="000174A8"/>
    <w:rsid w:val="00022EDE"/>
    <w:rsid w:val="00025399"/>
    <w:rsid w:val="00025E90"/>
    <w:rsid w:val="00027695"/>
    <w:rsid w:val="0002796D"/>
    <w:rsid w:val="0003237D"/>
    <w:rsid w:val="00034EBB"/>
    <w:rsid w:val="00035133"/>
    <w:rsid w:val="00035FEA"/>
    <w:rsid w:val="00037EC6"/>
    <w:rsid w:val="00043585"/>
    <w:rsid w:val="0004695D"/>
    <w:rsid w:val="00047764"/>
    <w:rsid w:val="00051062"/>
    <w:rsid w:val="0005276F"/>
    <w:rsid w:val="000528F2"/>
    <w:rsid w:val="00052B80"/>
    <w:rsid w:val="00054A6A"/>
    <w:rsid w:val="00054BCC"/>
    <w:rsid w:val="0005570B"/>
    <w:rsid w:val="00055E7A"/>
    <w:rsid w:val="00057B9B"/>
    <w:rsid w:val="00063368"/>
    <w:rsid w:val="00071D12"/>
    <w:rsid w:val="00075A55"/>
    <w:rsid w:val="00080CB2"/>
    <w:rsid w:val="000821BA"/>
    <w:rsid w:val="00086250"/>
    <w:rsid w:val="00087413"/>
    <w:rsid w:val="00090EA6"/>
    <w:rsid w:val="00096CC8"/>
    <w:rsid w:val="000A347A"/>
    <w:rsid w:val="000A34A7"/>
    <w:rsid w:val="000A5BEC"/>
    <w:rsid w:val="000A6352"/>
    <w:rsid w:val="000A6A82"/>
    <w:rsid w:val="000B0340"/>
    <w:rsid w:val="000B06D6"/>
    <w:rsid w:val="000B1FA1"/>
    <w:rsid w:val="000B294D"/>
    <w:rsid w:val="000B3C72"/>
    <w:rsid w:val="000C4C00"/>
    <w:rsid w:val="000C4F34"/>
    <w:rsid w:val="000D2434"/>
    <w:rsid w:val="000D2ECB"/>
    <w:rsid w:val="000D2FDC"/>
    <w:rsid w:val="000D33C4"/>
    <w:rsid w:val="000D35B9"/>
    <w:rsid w:val="000D5841"/>
    <w:rsid w:val="000E2447"/>
    <w:rsid w:val="000E3E3F"/>
    <w:rsid w:val="000E6604"/>
    <w:rsid w:val="000F0041"/>
    <w:rsid w:val="000F0D67"/>
    <w:rsid w:val="000F40F7"/>
    <w:rsid w:val="000F644A"/>
    <w:rsid w:val="000F6F38"/>
    <w:rsid w:val="001158E6"/>
    <w:rsid w:val="00115908"/>
    <w:rsid w:val="00116DF6"/>
    <w:rsid w:val="00120536"/>
    <w:rsid w:val="0012116C"/>
    <w:rsid w:val="001219A2"/>
    <w:rsid w:val="00123D4B"/>
    <w:rsid w:val="00124401"/>
    <w:rsid w:val="00126216"/>
    <w:rsid w:val="001317CF"/>
    <w:rsid w:val="001318DA"/>
    <w:rsid w:val="001344F4"/>
    <w:rsid w:val="00135616"/>
    <w:rsid w:val="0014072E"/>
    <w:rsid w:val="001408D7"/>
    <w:rsid w:val="00144AA8"/>
    <w:rsid w:val="0015688F"/>
    <w:rsid w:val="00156A04"/>
    <w:rsid w:val="00157CB4"/>
    <w:rsid w:val="001640F4"/>
    <w:rsid w:val="00164C1B"/>
    <w:rsid w:val="00166ED2"/>
    <w:rsid w:val="00167A02"/>
    <w:rsid w:val="00167BA4"/>
    <w:rsid w:val="0017762E"/>
    <w:rsid w:val="00180024"/>
    <w:rsid w:val="00184C5B"/>
    <w:rsid w:val="00185014"/>
    <w:rsid w:val="00186271"/>
    <w:rsid w:val="00191B87"/>
    <w:rsid w:val="001921B3"/>
    <w:rsid w:val="0019419D"/>
    <w:rsid w:val="001966A8"/>
    <w:rsid w:val="001A6371"/>
    <w:rsid w:val="001A7958"/>
    <w:rsid w:val="001B33FC"/>
    <w:rsid w:val="001B3837"/>
    <w:rsid w:val="001C2177"/>
    <w:rsid w:val="001C30B2"/>
    <w:rsid w:val="001C6D6E"/>
    <w:rsid w:val="001D0D2D"/>
    <w:rsid w:val="001D2573"/>
    <w:rsid w:val="001D6ADE"/>
    <w:rsid w:val="001D7D8E"/>
    <w:rsid w:val="001E2ED1"/>
    <w:rsid w:val="001F08E5"/>
    <w:rsid w:val="001F4598"/>
    <w:rsid w:val="001F4B27"/>
    <w:rsid w:val="001F556F"/>
    <w:rsid w:val="001F7289"/>
    <w:rsid w:val="00202251"/>
    <w:rsid w:val="00204AE8"/>
    <w:rsid w:val="002114FA"/>
    <w:rsid w:val="002178FB"/>
    <w:rsid w:val="002219F4"/>
    <w:rsid w:val="0022241C"/>
    <w:rsid w:val="00223B22"/>
    <w:rsid w:val="002250AB"/>
    <w:rsid w:val="00227C9E"/>
    <w:rsid w:val="002309C8"/>
    <w:rsid w:val="0023460A"/>
    <w:rsid w:val="002453C8"/>
    <w:rsid w:val="00245C75"/>
    <w:rsid w:val="002464E8"/>
    <w:rsid w:val="00251396"/>
    <w:rsid w:val="002513BF"/>
    <w:rsid w:val="0025442C"/>
    <w:rsid w:val="00254AF4"/>
    <w:rsid w:val="00257318"/>
    <w:rsid w:val="00275252"/>
    <w:rsid w:val="0028284E"/>
    <w:rsid w:val="00282D1F"/>
    <w:rsid w:val="00283D73"/>
    <w:rsid w:val="0028625B"/>
    <w:rsid w:val="0029108F"/>
    <w:rsid w:val="00295222"/>
    <w:rsid w:val="00295EA8"/>
    <w:rsid w:val="002960AF"/>
    <w:rsid w:val="00296147"/>
    <w:rsid w:val="002A082F"/>
    <w:rsid w:val="002A1791"/>
    <w:rsid w:val="002A1AD0"/>
    <w:rsid w:val="002A3DC1"/>
    <w:rsid w:val="002A5410"/>
    <w:rsid w:val="002A5DC0"/>
    <w:rsid w:val="002A601A"/>
    <w:rsid w:val="002A6B3E"/>
    <w:rsid w:val="002A7F40"/>
    <w:rsid w:val="002B325F"/>
    <w:rsid w:val="002C0423"/>
    <w:rsid w:val="002C09DB"/>
    <w:rsid w:val="002C0B4B"/>
    <w:rsid w:val="002C567A"/>
    <w:rsid w:val="002C5DBB"/>
    <w:rsid w:val="002D0F1A"/>
    <w:rsid w:val="002D1FE2"/>
    <w:rsid w:val="002D23BC"/>
    <w:rsid w:val="002D4AF4"/>
    <w:rsid w:val="002D5FB0"/>
    <w:rsid w:val="002E1283"/>
    <w:rsid w:val="002E1286"/>
    <w:rsid w:val="002E39AE"/>
    <w:rsid w:val="002E3DE2"/>
    <w:rsid w:val="002E59B0"/>
    <w:rsid w:val="002E5C47"/>
    <w:rsid w:val="002F1CB9"/>
    <w:rsid w:val="002F5AD4"/>
    <w:rsid w:val="002F72F2"/>
    <w:rsid w:val="0030027C"/>
    <w:rsid w:val="00300725"/>
    <w:rsid w:val="00301DA6"/>
    <w:rsid w:val="00304F78"/>
    <w:rsid w:val="003053DA"/>
    <w:rsid w:val="003143C7"/>
    <w:rsid w:val="00315D95"/>
    <w:rsid w:val="00321F39"/>
    <w:rsid w:val="00322A2C"/>
    <w:rsid w:val="0032373E"/>
    <w:rsid w:val="0032435E"/>
    <w:rsid w:val="00330A3D"/>
    <w:rsid w:val="00332B20"/>
    <w:rsid w:val="0033327C"/>
    <w:rsid w:val="003472AF"/>
    <w:rsid w:val="0035069D"/>
    <w:rsid w:val="00351548"/>
    <w:rsid w:val="003559E0"/>
    <w:rsid w:val="00361B6F"/>
    <w:rsid w:val="003621C0"/>
    <w:rsid w:val="00362AED"/>
    <w:rsid w:val="00372AD7"/>
    <w:rsid w:val="00377D4A"/>
    <w:rsid w:val="003834CA"/>
    <w:rsid w:val="00384B3A"/>
    <w:rsid w:val="00390C97"/>
    <w:rsid w:val="003A0943"/>
    <w:rsid w:val="003A7409"/>
    <w:rsid w:val="003B06B5"/>
    <w:rsid w:val="003B582B"/>
    <w:rsid w:val="003C0AD3"/>
    <w:rsid w:val="003C16D4"/>
    <w:rsid w:val="003C4DAE"/>
    <w:rsid w:val="003C5009"/>
    <w:rsid w:val="003C6291"/>
    <w:rsid w:val="003D0E07"/>
    <w:rsid w:val="003D282E"/>
    <w:rsid w:val="003D30FB"/>
    <w:rsid w:val="003D4A4E"/>
    <w:rsid w:val="003D60D6"/>
    <w:rsid w:val="003E1443"/>
    <w:rsid w:val="003E6AC0"/>
    <w:rsid w:val="003F2CBF"/>
    <w:rsid w:val="003F32A8"/>
    <w:rsid w:val="003F6445"/>
    <w:rsid w:val="003F7B76"/>
    <w:rsid w:val="003F7BA1"/>
    <w:rsid w:val="00407508"/>
    <w:rsid w:val="0041168D"/>
    <w:rsid w:val="00413AFA"/>
    <w:rsid w:val="00417EDB"/>
    <w:rsid w:val="00421269"/>
    <w:rsid w:val="004242AB"/>
    <w:rsid w:val="004305C2"/>
    <w:rsid w:val="00431707"/>
    <w:rsid w:val="00432416"/>
    <w:rsid w:val="004402AE"/>
    <w:rsid w:val="00441DF5"/>
    <w:rsid w:val="00456DDE"/>
    <w:rsid w:val="004646DF"/>
    <w:rsid w:val="00472761"/>
    <w:rsid w:val="00473460"/>
    <w:rsid w:val="00475848"/>
    <w:rsid w:val="004772A9"/>
    <w:rsid w:val="00477A31"/>
    <w:rsid w:val="0048138C"/>
    <w:rsid w:val="00481DB4"/>
    <w:rsid w:val="004834BF"/>
    <w:rsid w:val="00484109"/>
    <w:rsid w:val="004906B8"/>
    <w:rsid w:val="00493A2E"/>
    <w:rsid w:val="0049416E"/>
    <w:rsid w:val="0049768A"/>
    <w:rsid w:val="004A4B77"/>
    <w:rsid w:val="004A5C8F"/>
    <w:rsid w:val="004B0F0B"/>
    <w:rsid w:val="004B2A95"/>
    <w:rsid w:val="004B38BE"/>
    <w:rsid w:val="004B62DB"/>
    <w:rsid w:val="004B6F6F"/>
    <w:rsid w:val="004B799D"/>
    <w:rsid w:val="004C0F90"/>
    <w:rsid w:val="004C332A"/>
    <w:rsid w:val="004C512F"/>
    <w:rsid w:val="004C5223"/>
    <w:rsid w:val="004C56DE"/>
    <w:rsid w:val="004C6B70"/>
    <w:rsid w:val="004D04F8"/>
    <w:rsid w:val="004D1D5B"/>
    <w:rsid w:val="004D4227"/>
    <w:rsid w:val="004D6CF8"/>
    <w:rsid w:val="004E0933"/>
    <w:rsid w:val="004E0F6C"/>
    <w:rsid w:val="004E1598"/>
    <w:rsid w:val="004E2811"/>
    <w:rsid w:val="004E559D"/>
    <w:rsid w:val="004F281D"/>
    <w:rsid w:val="004F3433"/>
    <w:rsid w:val="004F3C57"/>
    <w:rsid w:val="0050055B"/>
    <w:rsid w:val="005011CE"/>
    <w:rsid w:val="00503886"/>
    <w:rsid w:val="005074DD"/>
    <w:rsid w:val="00507734"/>
    <w:rsid w:val="005106E8"/>
    <w:rsid w:val="00511A0F"/>
    <w:rsid w:val="005126FA"/>
    <w:rsid w:val="005132DD"/>
    <w:rsid w:val="0051371D"/>
    <w:rsid w:val="00517C54"/>
    <w:rsid w:val="00520681"/>
    <w:rsid w:val="00520D81"/>
    <w:rsid w:val="00522FB8"/>
    <w:rsid w:val="00523A06"/>
    <w:rsid w:val="00534F1C"/>
    <w:rsid w:val="005367B0"/>
    <w:rsid w:val="00545EE3"/>
    <w:rsid w:val="005510A1"/>
    <w:rsid w:val="00556AD1"/>
    <w:rsid w:val="00563C93"/>
    <w:rsid w:val="00564224"/>
    <w:rsid w:val="00564DB0"/>
    <w:rsid w:val="005663CE"/>
    <w:rsid w:val="0056641E"/>
    <w:rsid w:val="00566584"/>
    <w:rsid w:val="00566B81"/>
    <w:rsid w:val="00571945"/>
    <w:rsid w:val="005829FC"/>
    <w:rsid w:val="0058307D"/>
    <w:rsid w:val="00584C04"/>
    <w:rsid w:val="005910CD"/>
    <w:rsid w:val="00596209"/>
    <w:rsid w:val="00597B73"/>
    <w:rsid w:val="005A25C5"/>
    <w:rsid w:val="005A783C"/>
    <w:rsid w:val="005B298B"/>
    <w:rsid w:val="005B3AC3"/>
    <w:rsid w:val="005B3DD1"/>
    <w:rsid w:val="005B418A"/>
    <w:rsid w:val="005C0D49"/>
    <w:rsid w:val="005C53E9"/>
    <w:rsid w:val="005C5E2D"/>
    <w:rsid w:val="005C6966"/>
    <w:rsid w:val="005D0511"/>
    <w:rsid w:val="005D38B8"/>
    <w:rsid w:val="005D398F"/>
    <w:rsid w:val="005D4441"/>
    <w:rsid w:val="005D4578"/>
    <w:rsid w:val="005D5309"/>
    <w:rsid w:val="005D6C44"/>
    <w:rsid w:val="005E1DC1"/>
    <w:rsid w:val="005E2CB7"/>
    <w:rsid w:val="005E46C3"/>
    <w:rsid w:val="005E5C93"/>
    <w:rsid w:val="005E717D"/>
    <w:rsid w:val="005F3E78"/>
    <w:rsid w:val="005F573B"/>
    <w:rsid w:val="005F6CB3"/>
    <w:rsid w:val="0060058D"/>
    <w:rsid w:val="0060180A"/>
    <w:rsid w:val="00603A91"/>
    <w:rsid w:val="00603E31"/>
    <w:rsid w:val="00604B25"/>
    <w:rsid w:val="00605895"/>
    <w:rsid w:val="006060B3"/>
    <w:rsid w:val="0060675A"/>
    <w:rsid w:val="006106C3"/>
    <w:rsid w:val="006106CE"/>
    <w:rsid w:val="00613E1F"/>
    <w:rsid w:val="00614378"/>
    <w:rsid w:val="006166D5"/>
    <w:rsid w:val="006220AF"/>
    <w:rsid w:val="00622755"/>
    <w:rsid w:val="006326FF"/>
    <w:rsid w:val="0063454D"/>
    <w:rsid w:val="0063563E"/>
    <w:rsid w:val="00636673"/>
    <w:rsid w:val="00637AC5"/>
    <w:rsid w:val="00641106"/>
    <w:rsid w:val="00641529"/>
    <w:rsid w:val="00646D8E"/>
    <w:rsid w:val="00653A6C"/>
    <w:rsid w:val="00670800"/>
    <w:rsid w:val="00674A4F"/>
    <w:rsid w:val="00674EAF"/>
    <w:rsid w:val="00676244"/>
    <w:rsid w:val="00677AA1"/>
    <w:rsid w:val="0068101B"/>
    <w:rsid w:val="006848F7"/>
    <w:rsid w:val="006919BC"/>
    <w:rsid w:val="006939A8"/>
    <w:rsid w:val="006978AB"/>
    <w:rsid w:val="006A1562"/>
    <w:rsid w:val="006A3F2B"/>
    <w:rsid w:val="006A4D08"/>
    <w:rsid w:val="006B393F"/>
    <w:rsid w:val="006B398E"/>
    <w:rsid w:val="006B5AE7"/>
    <w:rsid w:val="006C05B5"/>
    <w:rsid w:val="006C1431"/>
    <w:rsid w:val="006C3400"/>
    <w:rsid w:val="006C39B1"/>
    <w:rsid w:val="006C5317"/>
    <w:rsid w:val="006C53DC"/>
    <w:rsid w:val="006C6415"/>
    <w:rsid w:val="006C7131"/>
    <w:rsid w:val="006C7A39"/>
    <w:rsid w:val="006D0984"/>
    <w:rsid w:val="006D2824"/>
    <w:rsid w:val="006D298D"/>
    <w:rsid w:val="006D3775"/>
    <w:rsid w:val="006D5893"/>
    <w:rsid w:val="006E47C0"/>
    <w:rsid w:val="006E59A1"/>
    <w:rsid w:val="006F3E5A"/>
    <w:rsid w:val="006F64C5"/>
    <w:rsid w:val="00705C5E"/>
    <w:rsid w:val="00712B0E"/>
    <w:rsid w:val="007136C7"/>
    <w:rsid w:val="00713BCF"/>
    <w:rsid w:val="007177CA"/>
    <w:rsid w:val="00736A5A"/>
    <w:rsid w:val="0074269B"/>
    <w:rsid w:val="007435BE"/>
    <w:rsid w:val="00745A64"/>
    <w:rsid w:val="00746C2F"/>
    <w:rsid w:val="0074797D"/>
    <w:rsid w:val="00747D4E"/>
    <w:rsid w:val="00751C2D"/>
    <w:rsid w:val="00752F01"/>
    <w:rsid w:val="00752F21"/>
    <w:rsid w:val="00753282"/>
    <w:rsid w:val="007533AB"/>
    <w:rsid w:val="00753523"/>
    <w:rsid w:val="007547BA"/>
    <w:rsid w:val="0075712E"/>
    <w:rsid w:val="00757671"/>
    <w:rsid w:val="007646B6"/>
    <w:rsid w:val="00765EB1"/>
    <w:rsid w:val="00765FB1"/>
    <w:rsid w:val="0076706A"/>
    <w:rsid w:val="00774B0D"/>
    <w:rsid w:val="00774E04"/>
    <w:rsid w:val="0077653E"/>
    <w:rsid w:val="00780703"/>
    <w:rsid w:val="00786173"/>
    <w:rsid w:val="0079628F"/>
    <w:rsid w:val="007A4692"/>
    <w:rsid w:val="007A4CA5"/>
    <w:rsid w:val="007B232A"/>
    <w:rsid w:val="007B468D"/>
    <w:rsid w:val="007B67A5"/>
    <w:rsid w:val="007C1673"/>
    <w:rsid w:val="007C4D27"/>
    <w:rsid w:val="007C732A"/>
    <w:rsid w:val="007D28F5"/>
    <w:rsid w:val="007D3297"/>
    <w:rsid w:val="007E0273"/>
    <w:rsid w:val="007E258F"/>
    <w:rsid w:val="007E25A7"/>
    <w:rsid w:val="007E79E2"/>
    <w:rsid w:val="007F0726"/>
    <w:rsid w:val="00800A49"/>
    <w:rsid w:val="00804602"/>
    <w:rsid w:val="00811491"/>
    <w:rsid w:val="008149DB"/>
    <w:rsid w:val="0081678D"/>
    <w:rsid w:val="00816EC2"/>
    <w:rsid w:val="00820F9E"/>
    <w:rsid w:val="00823023"/>
    <w:rsid w:val="0082335B"/>
    <w:rsid w:val="0082452F"/>
    <w:rsid w:val="0083018D"/>
    <w:rsid w:val="00832D4B"/>
    <w:rsid w:val="00834390"/>
    <w:rsid w:val="00834984"/>
    <w:rsid w:val="00835653"/>
    <w:rsid w:val="00837193"/>
    <w:rsid w:val="00837408"/>
    <w:rsid w:val="0083771C"/>
    <w:rsid w:val="008377BA"/>
    <w:rsid w:val="00841041"/>
    <w:rsid w:val="008427D6"/>
    <w:rsid w:val="008428C9"/>
    <w:rsid w:val="008444CD"/>
    <w:rsid w:val="0084639C"/>
    <w:rsid w:val="00847AF1"/>
    <w:rsid w:val="00850014"/>
    <w:rsid w:val="00850D13"/>
    <w:rsid w:val="008531A5"/>
    <w:rsid w:val="00853B23"/>
    <w:rsid w:val="00855958"/>
    <w:rsid w:val="0086005B"/>
    <w:rsid w:val="008618F4"/>
    <w:rsid w:val="00862AA2"/>
    <w:rsid w:val="008644DF"/>
    <w:rsid w:val="00866F08"/>
    <w:rsid w:val="008672ED"/>
    <w:rsid w:val="00867969"/>
    <w:rsid w:val="008679F3"/>
    <w:rsid w:val="008714AA"/>
    <w:rsid w:val="0087338E"/>
    <w:rsid w:val="00873819"/>
    <w:rsid w:val="00875AAF"/>
    <w:rsid w:val="00876263"/>
    <w:rsid w:val="00876ECD"/>
    <w:rsid w:val="00884725"/>
    <w:rsid w:val="00890BE7"/>
    <w:rsid w:val="00894C08"/>
    <w:rsid w:val="008953D2"/>
    <w:rsid w:val="0089676B"/>
    <w:rsid w:val="008A48DC"/>
    <w:rsid w:val="008A5732"/>
    <w:rsid w:val="008A5EDC"/>
    <w:rsid w:val="008A6C30"/>
    <w:rsid w:val="008B3018"/>
    <w:rsid w:val="008B4A63"/>
    <w:rsid w:val="008B67B0"/>
    <w:rsid w:val="008B7BA4"/>
    <w:rsid w:val="008C0AE3"/>
    <w:rsid w:val="008C16F9"/>
    <w:rsid w:val="008C619D"/>
    <w:rsid w:val="008C7C2D"/>
    <w:rsid w:val="008D0AB8"/>
    <w:rsid w:val="008D256F"/>
    <w:rsid w:val="008D2C0E"/>
    <w:rsid w:val="008D39C9"/>
    <w:rsid w:val="008E0EBE"/>
    <w:rsid w:val="008E4963"/>
    <w:rsid w:val="008E6BEA"/>
    <w:rsid w:val="008E7037"/>
    <w:rsid w:val="008F0446"/>
    <w:rsid w:val="008F0AB6"/>
    <w:rsid w:val="008F5D95"/>
    <w:rsid w:val="00901A7A"/>
    <w:rsid w:val="00902C43"/>
    <w:rsid w:val="009056EE"/>
    <w:rsid w:val="00910AE3"/>
    <w:rsid w:val="009111E0"/>
    <w:rsid w:val="00916D23"/>
    <w:rsid w:val="00931638"/>
    <w:rsid w:val="00931C4D"/>
    <w:rsid w:val="00933C92"/>
    <w:rsid w:val="00942080"/>
    <w:rsid w:val="009428DE"/>
    <w:rsid w:val="00942F6C"/>
    <w:rsid w:val="00943804"/>
    <w:rsid w:val="00945C5D"/>
    <w:rsid w:val="00946B41"/>
    <w:rsid w:val="00950DF1"/>
    <w:rsid w:val="00952451"/>
    <w:rsid w:val="009545DD"/>
    <w:rsid w:val="00965398"/>
    <w:rsid w:val="00965DDC"/>
    <w:rsid w:val="009706B1"/>
    <w:rsid w:val="009706F0"/>
    <w:rsid w:val="0097114E"/>
    <w:rsid w:val="00971932"/>
    <w:rsid w:val="00972D2E"/>
    <w:rsid w:val="009817B9"/>
    <w:rsid w:val="00981E08"/>
    <w:rsid w:val="009821F4"/>
    <w:rsid w:val="00982764"/>
    <w:rsid w:val="00982BF2"/>
    <w:rsid w:val="00984BBE"/>
    <w:rsid w:val="0099232C"/>
    <w:rsid w:val="009A5B27"/>
    <w:rsid w:val="009A65A4"/>
    <w:rsid w:val="009A7291"/>
    <w:rsid w:val="009A7382"/>
    <w:rsid w:val="009B56FA"/>
    <w:rsid w:val="009B670E"/>
    <w:rsid w:val="009B6F3E"/>
    <w:rsid w:val="009C0571"/>
    <w:rsid w:val="009C0A96"/>
    <w:rsid w:val="009C2770"/>
    <w:rsid w:val="009C3643"/>
    <w:rsid w:val="009C471E"/>
    <w:rsid w:val="009C538F"/>
    <w:rsid w:val="009D088C"/>
    <w:rsid w:val="009D0C6D"/>
    <w:rsid w:val="009D1C97"/>
    <w:rsid w:val="009D33E2"/>
    <w:rsid w:val="009D6E3C"/>
    <w:rsid w:val="009D76C1"/>
    <w:rsid w:val="009E290B"/>
    <w:rsid w:val="009E2D5C"/>
    <w:rsid w:val="009E305E"/>
    <w:rsid w:val="009E3959"/>
    <w:rsid w:val="009E614A"/>
    <w:rsid w:val="009F48D1"/>
    <w:rsid w:val="009F59DF"/>
    <w:rsid w:val="009F6CB0"/>
    <w:rsid w:val="00A000C1"/>
    <w:rsid w:val="00A0444D"/>
    <w:rsid w:val="00A05962"/>
    <w:rsid w:val="00A10C74"/>
    <w:rsid w:val="00A148EF"/>
    <w:rsid w:val="00A20CC5"/>
    <w:rsid w:val="00A21B94"/>
    <w:rsid w:val="00A236E0"/>
    <w:rsid w:val="00A25557"/>
    <w:rsid w:val="00A27270"/>
    <w:rsid w:val="00A31421"/>
    <w:rsid w:val="00A35FEF"/>
    <w:rsid w:val="00A40133"/>
    <w:rsid w:val="00A42BF6"/>
    <w:rsid w:val="00A50A37"/>
    <w:rsid w:val="00A516AA"/>
    <w:rsid w:val="00A52868"/>
    <w:rsid w:val="00A52E0D"/>
    <w:rsid w:val="00A6301B"/>
    <w:rsid w:val="00A712F7"/>
    <w:rsid w:val="00A74BB9"/>
    <w:rsid w:val="00A74DBF"/>
    <w:rsid w:val="00A778A6"/>
    <w:rsid w:val="00A80469"/>
    <w:rsid w:val="00A91F1B"/>
    <w:rsid w:val="00A93AF7"/>
    <w:rsid w:val="00A958A3"/>
    <w:rsid w:val="00AA0618"/>
    <w:rsid w:val="00AA1499"/>
    <w:rsid w:val="00AA1EE1"/>
    <w:rsid w:val="00AA3CF3"/>
    <w:rsid w:val="00AA5787"/>
    <w:rsid w:val="00AA6540"/>
    <w:rsid w:val="00AB3313"/>
    <w:rsid w:val="00AB49D2"/>
    <w:rsid w:val="00AB551F"/>
    <w:rsid w:val="00AB5ADE"/>
    <w:rsid w:val="00AC2391"/>
    <w:rsid w:val="00AC3FDF"/>
    <w:rsid w:val="00AC3FFB"/>
    <w:rsid w:val="00AC7DEC"/>
    <w:rsid w:val="00AD0D67"/>
    <w:rsid w:val="00AD1479"/>
    <w:rsid w:val="00AD28E6"/>
    <w:rsid w:val="00AD5C00"/>
    <w:rsid w:val="00AD6CBB"/>
    <w:rsid w:val="00AD7CBD"/>
    <w:rsid w:val="00AE060E"/>
    <w:rsid w:val="00AE12D2"/>
    <w:rsid w:val="00AE327B"/>
    <w:rsid w:val="00AE340F"/>
    <w:rsid w:val="00AE5139"/>
    <w:rsid w:val="00AE52F8"/>
    <w:rsid w:val="00AE7207"/>
    <w:rsid w:val="00AE7F86"/>
    <w:rsid w:val="00AF13DD"/>
    <w:rsid w:val="00AF20DD"/>
    <w:rsid w:val="00AF5DF1"/>
    <w:rsid w:val="00B028D6"/>
    <w:rsid w:val="00B0362D"/>
    <w:rsid w:val="00B03FFF"/>
    <w:rsid w:val="00B04017"/>
    <w:rsid w:val="00B05C3D"/>
    <w:rsid w:val="00B10EA5"/>
    <w:rsid w:val="00B1297B"/>
    <w:rsid w:val="00B13F42"/>
    <w:rsid w:val="00B15332"/>
    <w:rsid w:val="00B2192D"/>
    <w:rsid w:val="00B22266"/>
    <w:rsid w:val="00B227D1"/>
    <w:rsid w:val="00B237C3"/>
    <w:rsid w:val="00B24994"/>
    <w:rsid w:val="00B32BBE"/>
    <w:rsid w:val="00B3392D"/>
    <w:rsid w:val="00B33C1A"/>
    <w:rsid w:val="00B37968"/>
    <w:rsid w:val="00B410EE"/>
    <w:rsid w:val="00B43809"/>
    <w:rsid w:val="00B44DFB"/>
    <w:rsid w:val="00B46CD3"/>
    <w:rsid w:val="00B5107E"/>
    <w:rsid w:val="00B51423"/>
    <w:rsid w:val="00B54BC4"/>
    <w:rsid w:val="00B63104"/>
    <w:rsid w:val="00B65C86"/>
    <w:rsid w:val="00B70EAE"/>
    <w:rsid w:val="00B723B4"/>
    <w:rsid w:val="00B747D6"/>
    <w:rsid w:val="00B77B5E"/>
    <w:rsid w:val="00B80443"/>
    <w:rsid w:val="00B836DF"/>
    <w:rsid w:val="00B83784"/>
    <w:rsid w:val="00B8591D"/>
    <w:rsid w:val="00B92965"/>
    <w:rsid w:val="00B9348D"/>
    <w:rsid w:val="00BA136B"/>
    <w:rsid w:val="00BA1449"/>
    <w:rsid w:val="00BA15E2"/>
    <w:rsid w:val="00BA50EA"/>
    <w:rsid w:val="00BB140F"/>
    <w:rsid w:val="00BB2119"/>
    <w:rsid w:val="00BB39EE"/>
    <w:rsid w:val="00BB3B0B"/>
    <w:rsid w:val="00BB4D4F"/>
    <w:rsid w:val="00BB6A03"/>
    <w:rsid w:val="00BB6CDC"/>
    <w:rsid w:val="00BC1B76"/>
    <w:rsid w:val="00BC246A"/>
    <w:rsid w:val="00BC3234"/>
    <w:rsid w:val="00BC38E9"/>
    <w:rsid w:val="00BC3FE1"/>
    <w:rsid w:val="00BC495F"/>
    <w:rsid w:val="00BC4BD3"/>
    <w:rsid w:val="00BC5CCE"/>
    <w:rsid w:val="00BC6998"/>
    <w:rsid w:val="00BC78E1"/>
    <w:rsid w:val="00BD2415"/>
    <w:rsid w:val="00BE3E8A"/>
    <w:rsid w:val="00BE4E99"/>
    <w:rsid w:val="00BE67F5"/>
    <w:rsid w:val="00BE6A31"/>
    <w:rsid w:val="00BF1A3C"/>
    <w:rsid w:val="00BF1D83"/>
    <w:rsid w:val="00BF2413"/>
    <w:rsid w:val="00C032BF"/>
    <w:rsid w:val="00C03A6F"/>
    <w:rsid w:val="00C05F4F"/>
    <w:rsid w:val="00C063A4"/>
    <w:rsid w:val="00C12ED2"/>
    <w:rsid w:val="00C1625D"/>
    <w:rsid w:val="00C173EF"/>
    <w:rsid w:val="00C25E00"/>
    <w:rsid w:val="00C273E5"/>
    <w:rsid w:val="00C322B7"/>
    <w:rsid w:val="00C33C0D"/>
    <w:rsid w:val="00C3604E"/>
    <w:rsid w:val="00C400D8"/>
    <w:rsid w:val="00C414F9"/>
    <w:rsid w:val="00C41612"/>
    <w:rsid w:val="00C41AFA"/>
    <w:rsid w:val="00C43CBD"/>
    <w:rsid w:val="00C52B9F"/>
    <w:rsid w:val="00C54BC9"/>
    <w:rsid w:val="00C623A0"/>
    <w:rsid w:val="00C66A92"/>
    <w:rsid w:val="00C66B2D"/>
    <w:rsid w:val="00C70AA8"/>
    <w:rsid w:val="00C70D8D"/>
    <w:rsid w:val="00C70DF7"/>
    <w:rsid w:val="00C77B51"/>
    <w:rsid w:val="00C80C2E"/>
    <w:rsid w:val="00C810C9"/>
    <w:rsid w:val="00C81669"/>
    <w:rsid w:val="00C81B36"/>
    <w:rsid w:val="00C91B86"/>
    <w:rsid w:val="00C91BE6"/>
    <w:rsid w:val="00C95B78"/>
    <w:rsid w:val="00C962E3"/>
    <w:rsid w:val="00C96F94"/>
    <w:rsid w:val="00CA010C"/>
    <w:rsid w:val="00CA06DD"/>
    <w:rsid w:val="00CA6004"/>
    <w:rsid w:val="00CB0743"/>
    <w:rsid w:val="00CB1B22"/>
    <w:rsid w:val="00CB2D41"/>
    <w:rsid w:val="00CB6F9C"/>
    <w:rsid w:val="00CC0CB5"/>
    <w:rsid w:val="00CC4D70"/>
    <w:rsid w:val="00CD72F9"/>
    <w:rsid w:val="00CE0A34"/>
    <w:rsid w:val="00CE545D"/>
    <w:rsid w:val="00CE6067"/>
    <w:rsid w:val="00CF1EA8"/>
    <w:rsid w:val="00CF403D"/>
    <w:rsid w:val="00D033E4"/>
    <w:rsid w:val="00D0399D"/>
    <w:rsid w:val="00D06376"/>
    <w:rsid w:val="00D106DC"/>
    <w:rsid w:val="00D13EB9"/>
    <w:rsid w:val="00D25896"/>
    <w:rsid w:val="00D3055D"/>
    <w:rsid w:val="00D31378"/>
    <w:rsid w:val="00D314C1"/>
    <w:rsid w:val="00D34F2A"/>
    <w:rsid w:val="00D3707C"/>
    <w:rsid w:val="00D419A3"/>
    <w:rsid w:val="00D43777"/>
    <w:rsid w:val="00D45D3C"/>
    <w:rsid w:val="00D464CF"/>
    <w:rsid w:val="00D4737A"/>
    <w:rsid w:val="00D50323"/>
    <w:rsid w:val="00D5262E"/>
    <w:rsid w:val="00D55224"/>
    <w:rsid w:val="00D57FA3"/>
    <w:rsid w:val="00D61E8D"/>
    <w:rsid w:val="00D630AE"/>
    <w:rsid w:val="00D63DA3"/>
    <w:rsid w:val="00D65629"/>
    <w:rsid w:val="00D6567D"/>
    <w:rsid w:val="00D67D07"/>
    <w:rsid w:val="00D70CD2"/>
    <w:rsid w:val="00D77DEA"/>
    <w:rsid w:val="00D805F6"/>
    <w:rsid w:val="00D81C12"/>
    <w:rsid w:val="00D827B8"/>
    <w:rsid w:val="00D83B35"/>
    <w:rsid w:val="00D83C6E"/>
    <w:rsid w:val="00D85429"/>
    <w:rsid w:val="00D865F2"/>
    <w:rsid w:val="00D87D02"/>
    <w:rsid w:val="00D97F60"/>
    <w:rsid w:val="00DA298D"/>
    <w:rsid w:val="00DA2B04"/>
    <w:rsid w:val="00DA562F"/>
    <w:rsid w:val="00DB0016"/>
    <w:rsid w:val="00DB0F07"/>
    <w:rsid w:val="00DB1F1E"/>
    <w:rsid w:val="00DB2C47"/>
    <w:rsid w:val="00DB3C9E"/>
    <w:rsid w:val="00DB4242"/>
    <w:rsid w:val="00DB497E"/>
    <w:rsid w:val="00DB5963"/>
    <w:rsid w:val="00DB666A"/>
    <w:rsid w:val="00DB7436"/>
    <w:rsid w:val="00DC0B45"/>
    <w:rsid w:val="00DC0B99"/>
    <w:rsid w:val="00DC28E7"/>
    <w:rsid w:val="00DC30AD"/>
    <w:rsid w:val="00DD319A"/>
    <w:rsid w:val="00DD75D2"/>
    <w:rsid w:val="00DE1856"/>
    <w:rsid w:val="00DF0D97"/>
    <w:rsid w:val="00DF24B1"/>
    <w:rsid w:val="00E00537"/>
    <w:rsid w:val="00E02857"/>
    <w:rsid w:val="00E038B2"/>
    <w:rsid w:val="00E06029"/>
    <w:rsid w:val="00E06D52"/>
    <w:rsid w:val="00E11FF9"/>
    <w:rsid w:val="00E124A8"/>
    <w:rsid w:val="00E133DC"/>
    <w:rsid w:val="00E13BE1"/>
    <w:rsid w:val="00E17AB3"/>
    <w:rsid w:val="00E21316"/>
    <w:rsid w:val="00E21493"/>
    <w:rsid w:val="00E4080A"/>
    <w:rsid w:val="00E4086D"/>
    <w:rsid w:val="00E4225F"/>
    <w:rsid w:val="00E43014"/>
    <w:rsid w:val="00E53C97"/>
    <w:rsid w:val="00E57CC7"/>
    <w:rsid w:val="00E6176D"/>
    <w:rsid w:val="00E701FE"/>
    <w:rsid w:val="00E71A4F"/>
    <w:rsid w:val="00E71FB9"/>
    <w:rsid w:val="00E720E1"/>
    <w:rsid w:val="00E732EB"/>
    <w:rsid w:val="00E733DA"/>
    <w:rsid w:val="00E749B0"/>
    <w:rsid w:val="00E75C4D"/>
    <w:rsid w:val="00E83206"/>
    <w:rsid w:val="00E834FD"/>
    <w:rsid w:val="00E83E3F"/>
    <w:rsid w:val="00E83FEB"/>
    <w:rsid w:val="00E90066"/>
    <w:rsid w:val="00E959F3"/>
    <w:rsid w:val="00EA2BC6"/>
    <w:rsid w:val="00EA6160"/>
    <w:rsid w:val="00EA66B5"/>
    <w:rsid w:val="00EA6FF2"/>
    <w:rsid w:val="00EC7BD8"/>
    <w:rsid w:val="00ED0577"/>
    <w:rsid w:val="00ED0FD7"/>
    <w:rsid w:val="00ED56EB"/>
    <w:rsid w:val="00EE12F8"/>
    <w:rsid w:val="00EE4373"/>
    <w:rsid w:val="00EE46EF"/>
    <w:rsid w:val="00EE522B"/>
    <w:rsid w:val="00EF0620"/>
    <w:rsid w:val="00EF351B"/>
    <w:rsid w:val="00EF382C"/>
    <w:rsid w:val="00F00C90"/>
    <w:rsid w:val="00F02E0F"/>
    <w:rsid w:val="00F13BD7"/>
    <w:rsid w:val="00F177A4"/>
    <w:rsid w:val="00F26797"/>
    <w:rsid w:val="00F30F14"/>
    <w:rsid w:val="00F316D5"/>
    <w:rsid w:val="00F327A4"/>
    <w:rsid w:val="00F33630"/>
    <w:rsid w:val="00F338F8"/>
    <w:rsid w:val="00F340F3"/>
    <w:rsid w:val="00F34BBC"/>
    <w:rsid w:val="00F41BC1"/>
    <w:rsid w:val="00F429B2"/>
    <w:rsid w:val="00F430B3"/>
    <w:rsid w:val="00F47F71"/>
    <w:rsid w:val="00F515C5"/>
    <w:rsid w:val="00F56672"/>
    <w:rsid w:val="00F56B07"/>
    <w:rsid w:val="00F61104"/>
    <w:rsid w:val="00F620AD"/>
    <w:rsid w:val="00F621C0"/>
    <w:rsid w:val="00F6466A"/>
    <w:rsid w:val="00F64D68"/>
    <w:rsid w:val="00F725BD"/>
    <w:rsid w:val="00F739C0"/>
    <w:rsid w:val="00F746E0"/>
    <w:rsid w:val="00F75136"/>
    <w:rsid w:val="00F755CB"/>
    <w:rsid w:val="00F75D30"/>
    <w:rsid w:val="00F75D87"/>
    <w:rsid w:val="00F7730D"/>
    <w:rsid w:val="00F827EE"/>
    <w:rsid w:val="00F862B9"/>
    <w:rsid w:val="00F86FAB"/>
    <w:rsid w:val="00F9146A"/>
    <w:rsid w:val="00F91D4B"/>
    <w:rsid w:val="00FA5F96"/>
    <w:rsid w:val="00FA64FF"/>
    <w:rsid w:val="00FB4108"/>
    <w:rsid w:val="00FD10E5"/>
    <w:rsid w:val="00FE230E"/>
    <w:rsid w:val="00FE5035"/>
    <w:rsid w:val="00FE5494"/>
    <w:rsid w:val="00FE6707"/>
    <w:rsid w:val="00FF2556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20ADC"/>
  <w15:docId w15:val="{B325F377-1AAA-4D7A-9282-C8A02CBE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9F6CB0"/>
    <w:pPr>
      <w:keepNext/>
      <w:widowControl/>
      <w:jc w:val="center"/>
      <w:outlineLvl w:val="0"/>
    </w:pPr>
    <w:rPr>
      <w:rFonts w:ascii="Arial" w:eastAsia="Times New Roman" w:hAnsi="Arial" w:cs="Arial"/>
      <w:color w:val="auto"/>
    </w:rPr>
  </w:style>
  <w:style w:type="paragraph" w:styleId="2">
    <w:name w:val="heading 2"/>
    <w:basedOn w:val="a"/>
    <w:next w:val="a"/>
    <w:link w:val="20"/>
    <w:uiPriority w:val="99"/>
    <w:qFormat/>
    <w:rsid w:val="009F6CB0"/>
    <w:pPr>
      <w:keepNext/>
      <w:widowControl/>
      <w:outlineLvl w:val="1"/>
    </w:pPr>
    <w:rPr>
      <w:rFonts w:ascii="Arial" w:eastAsia="Times New Roman" w:hAnsi="Arial" w:cs="Arial"/>
      <w:color w:val="auto"/>
    </w:rPr>
  </w:style>
  <w:style w:type="paragraph" w:styleId="3">
    <w:name w:val="heading 3"/>
    <w:basedOn w:val="a"/>
    <w:next w:val="a"/>
    <w:link w:val="30"/>
    <w:uiPriority w:val="99"/>
    <w:qFormat/>
    <w:rsid w:val="009F6CB0"/>
    <w:pPr>
      <w:keepNext/>
      <w:widowControl/>
      <w:jc w:val="both"/>
      <w:outlineLvl w:val="2"/>
    </w:pPr>
    <w:rPr>
      <w:rFonts w:ascii="Arial" w:eastAsia="Times New Roman" w:hAnsi="Arial" w:cs="Arial"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9F6CB0"/>
    <w:pPr>
      <w:keepNext/>
      <w:widowControl/>
      <w:jc w:val="center"/>
      <w:outlineLvl w:val="3"/>
    </w:pPr>
    <w:rPr>
      <w:rFonts w:ascii="Arial" w:eastAsia="Times New Roman" w:hAnsi="Arial" w:cs="Arial"/>
      <w:color w:val="0000FF"/>
    </w:rPr>
  </w:style>
  <w:style w:type="paragraph" w:styleId="5">
    <w:name w:val="heading 5"/>
    <w:basedOn w:val="a"/>
    <w:next w:val="a"/>
    <w:link w:val="50"/>
    <w:uiPriority w:val="99"/>
    <w:qFormat/>
    <w:rsid w:val="009F6CB0"/>
    <w:pPr>
      <w:keepNext/>
      <w:widowControl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9F6CB0"/>
    <w:pPr>
      <w:keepNext/>
      <w:widowControl/>
      <w:outlineLvl w:val="5"/>
    </w:pPr>
    <w:rPr>
      <w:rFonts w:ascii="Arial" w:eastAsia="Times New Roman" w:hAnsi="Arial" w:cs="Arial"/>
      <w:color w:val="0000FF"/>
    </w:rPr>
  </w:style>
  <w:style w:type="paragraph" w:styleId="9">
    <w:name w:val="heading 9"/>
    <w:basedOn w:val="a"/>
    <w:next w:val="a"/>
    <w:link w:val="90"/>
    <w:uiPriority w:val="99"/>
    <w:qFormat/>
    <w:rsid w:val="009F6CB0"/>
    <w:pPr>
      <w:keepNext/>
      <w:widowControl/>
      <w:outlineLvl w:val="8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00FF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4">
    <w:name w:val="Основной текст (2)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5pt">
    <w:name w:val="Основной текст (2) + 8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2Corbel18pt">
    <w:name w:val="Основной текст (2) + Corbel;18 pt;Не полужирный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</w:rPr>
  </w:style>
  <w:style w:type="character" w:customStyle="1" w:styleId="2Corbel18pt0">
    <w:name w:val="Основной текст (2) + Corbel;18 pt;Не полужирный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8">
    <w:name w:val="Заголовок №2 + Не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pt">
    <w:name w:val="Подпись к картинке + 8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1">
    <w:name w:val="Заголовок №1_"/>
    <w:basedOn w:val="a0"/>
    <w:link w:val="1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  <w:lang w:val="en-US"/>
    </w:rPr>
  </w:style>
  <w:style w:type="character" w:customStyle="1" w:styleId="13">
    <w:name w:val="Заголовок №1"/>
    <w:basedOn w:val="1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single"/>
      <w:lang w:val="en-US"/>
    </w:rPr>
  </w:style>
  <w:style w:type="character" w:customStyle="1" w:styleId="14">
    <w:name w:val="Заголовок №1"/>
    <w:basedOn w:val="1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en-US"/>
    </w:rPr>
  </w:style>
  <w:style w:type="character" w:customStyle="1" w:styleId="1135pt-1pt">
    <w:name w:val="Заголовок №1 + 13;5 pt;Курсив;Интервал -1 pt"/>
    <w:basedOn w:val="11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enturyGothic8pt">
    <w:name w:val="Основной текст + Century Gothic;8 pt;Полужирный"/>
    <w:basedOn w:val="a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840" w:after="480" w:line="274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4"/>
      <w:szCs w:val="14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after="240" w:line="240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jc w:val="right"/>
      <w:outlineLvl w:val="0"/>
    </w:pPr>
    <w:rPr>
      <w:rFonts w:ascii="Century Gothic" w:eastAsia="Century Gothic" w:hAnsi="Century Gothic" w:cs="Century Gothic"/>
      <w:b/>
      <w:bCs/>
      <w:spacing w:val="40"/>
      <w:sz w:val="19"/>
      <w:szCs w:val="19"/>
      <w:lang w:val="en-US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after="24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11E0"/>
    <w:rPr>
      <w:color w:val="000000"/>
    </w:rPr>
  </w:style>
  <w:style w:type="paragraph" w:styleId="a9">
    <w:name w:val="footer"/>
    <w:basedOn w:val="a"/>
    <w:link w:val="aa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11E0"/>
    <w:rPr>
      <w:color w:val="000000"/>
    </w:rPr>
  </w:style>
  <w:style w:type="table" w:customStyle="1" w:styleId="32">
    <w:name w:val="Сетка таблицы3"/>
    <w:basedOn w:val="a1"/>
    <w:next w:val="ab"/>
    <w:uiPriority w:val="59"/>
    <w:rsid w:val="00942080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942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E2E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E06D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6D52"/>
    <w:rPr>
      <w:rFonts w:ascii="Tahoma" w:hAnsi="Tahoma" w:cs="Tahoma"/>
      <w:color w:val="000000"/>
      <w:sz w:val="16"/>
      <w:szCs w:val="16"/>
    </w:rPr>
  </w:style>
  <w:style w:type="table" w:customStyle="1" w:styleId="310">
    <w:name w:val="Сетка таблицы31"/>
    <w:basedOn w:val="a1"/>
    <w:next w:val="ab"/>
    <w:uiPriority w:val="59"/>
    <w:rsid w:val="004A5C8F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C53DC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C53D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C53DC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C53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C53DC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33327C"/>
    <w:pPr>
      <w:widowControl/>
    </w:pPr>
    <w:rPr>
      <w:color w:val="000000"/>
    </w:rPr>
  </w:style>
  <w:style w:type="paragraph" w:customStyle="1" w:styleId="33">
    <w:name w:val="Основной текст3"/>
    <w:basedOn w:val="a"/>
    <w:rsid w:val="00C77B51"/>
    <w:pPr>
      <w:shd w:val="clear" w:color="auto" w:fill="FFFFFF"/>
      <w:spacing w:line="317" w:lineRule="exact"/>
      <w:ind w:hanging="720"/>
      <w:jc w:val="both"/>
    </w:pPr>
    <w:rPr>
      <w:rFonts w:ascii="Times New Roman" w:eastAsia="Times New Roman" w:hAnsi="Times New Roman" w:cs="Times New Roman"/>
      <w:color w:val="auto"/>
    </w:rPr>
  </w:style>
  <w:style w:type="paragraph" w:styleId="af5">
    <w:name w:val="Normal (Web)"/>
    <w:basedOn w:val="a"/>
    <w:uiPriority w:val="99"/>
    <w:unhideWhenUsed/>
    <w:rsid w:val="00C52B9F"/>
    <w:rPr>
      <w:rFonts w:ascii="Times New Roman" w:hAnsi="Times New Roman" w:cs="Times New Roman"/>
    </w:rPr>
  </w:style>
  <w:style w:type="paragraph" w:styleId="af6">
    <w:name w:val="Body Text Indent"/>
    <w:basedOn w:val="a"/>
    <w:link w:val="af7"/>
    <w:uiPriority w:val="99"/>
    <w:rsid w:val="007B232A"/>
    <w:pPr>
      <w:widowControl/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B232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0">
    <w:name w:val="Заголовок 1 Знак"/>
    <w:basedOn w:val="a0"/>
    <w:link w:val="1"/>
    <w:uiPriority w:val="99"/>
    <w:rsid w:val="009F6CB0"/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uiPriority w:val="99"/>
    <w:rsid w:val="009F6CB0"/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uiPriority w:val="99"/>
    <w:rsid w:val="009F6CB0"/>
    <w:rPr>
      <w:rFonts w:ascii="Arial" w:eastAsia="Times New Roman" w:hAnsi="Arial" w:cs="Arial"/>
    </w:rPr>
  </w:style>
  <w:style w:type="character" w:customStyle="1" w:styleId="40">
    <w:name w:val="Заголовок 4 Знак"/>
    <w:basedOn w:val="a0"/>
    <w:link w:val="4"/>
    <w:uiPriority w:val="99"/>
    <w:rsid w:val="009F6CB0"/>
    <w:rPr>
      <w:rFonts w:ascii="Arial" w:eastAsia="Times New Roman" w:hAnsi="Arial" w:cs="Arial"/>
      <w:color w:val="0000FF"/>
    </w:rPr>
  </w:style>
  <w:style w:type="character" w:customStyle="1" w:styleId="50">
    <w:name w:val="Заголовок 5 Знак"/>
    <w:basedOn w:val="a0"/>
    <w:link w:val="5"/>
    <w:uiPriority w:val="99"/>
    <w:rsid w:val="009F6CB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9F6CB0"/>
    <w:rPr>
      <w:rFonts w:ascii="Arial" w:eastAsia="Times New Roman" w:hAnsi="Arial" w:cs="Arial"/>
      <w:color w:val="0000FF"/>
    </w:rPr>
  </w:style>
  <w:style w:type="character" w:customStyle="1" w:styleId="90">
    <w:name w:val="Заголовок 9 Знак"/>
    <w:basedOn w:val="a0"/>
    <w:link w:val="9"/>
    <w:uiPriority w:val="99"/>
    <w:rsid w:val="009F6CB0"/>
    <w:rPr>
      <w:rFonts w:ascii="Times New Roman" w:eastAsia="Times New Roman" w:hAnsi="Times New Roman" w:cs="Times New Roman"/>
      <w:b/>
      <w:bCs/>
      <w:sz w:val="22"/>
      <w:szCs w:val="22"/>
    </w:rPr>
  </w:style>
  <w:style w:type="numbering" w:customStyle="1" w:styleId="16">
    <w:name w:val="Нет списка1"/>
    <w:next w:val="a2"/>
    <w:uiPriority w:val="99"/>
    <w:semiHidden/>
    <w:unhideWhenUsed/>
    <w:rsid w:val="009F6CB0"/>
  </w:style>
  <w:style w:type="paragraph" w:styleId="af8">
    <w:name w:val="footnote text"/>
    <w:basedOn w:val="a"/>
    <w:link w:val="af9"/>
    <w:uiPriority w:val="99"/>
    <w:semiHidden/>
    <w:rsid w:val="009F6CB0"/>
    <w:pPr>
      <w:widowControl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9F6CB0"/>
    <w:rPr>
      <w:rFonts w:ascii="Calibri" w:eastAsia="Calibri" w:hAnsi="Calibri" w:cs="Calibri"/>
      <w:sz w:val="20"/>
      <w:szCs w:val="20"/>
      <w:lang w:eastAsia="en-US"/>
    </w:rPr>
  </w:style>
  <w:style w:type="character" w:styleId="afa">
    <w:name w:val="footnote reference"/>
    <w:basedOn w:val="a0"/>
    <w:uiPriority w:val="99"/>
    <w:semiHidden/>
    <w:rsid w:val="009F6CB0"/>
    <w:rPr>
      <w:vertAlign w:val="superscript"/>
    </w:rPr>
  </w:style>
  <w:style w:type="character" w:customStyle="1" w:styleId="text1">
    <w:name w:val="text1"/>
    <w:basedOn w:val="a0"/>
    <w:uiPriority w:val="99"/>
    <w:rsid w:val="009F6CB0"/>
    <w:rPr>
      <w:rFonts w:ascii="Arial" w:hAnsi="Arial" w:cs="Arial"/>
      <w:color w:val="000000"/>
      <w:sz w:val="20"/>
      <w:szCs w:val="20"/>
    </w:rPr>
  </w:style>
  <w:style w:type="paragraph" w:styleId="afb">
    <w:name w:val="Body Text"/>
    <w:basedOn w:val="a"/>
    <w:link w:val="afc"/>
    <w:uiPriority w:val="99"/>
    <w:rsid w:val="009F6CB0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0"/>
    <w:link w:val="afb"/>
    <w:uiPriority w:val="99"/>
    <w:rsid w:val="009F6CB0"/>
    <w:rPr>
      <w:rFonts w:ascii="Times New Roman" w:eastAsia="Times New Roman" w:hAnsi="Times New Roman" w:cs="Times New Roman"/>
      <w:sz w:val="20"/>
      <w:szCs w:val="20"/>
    </w:rPr>
  </w:style>
  <w:style w:type="paragraph" w:styleId="29">
    <w:name w:val="Body Text 2"/>
    <w:basedOn w:val="a"/>
    <w:link w:val="2a"/>
    <w:uiPriority w:val="99"/>
    <w:rsid w:val="009F6CB0"/>
    <w:pPr>
      <w:widowControl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a">
    <w:name w:val="Основной текст 2 Знак"/>
    <w:basedOn w:val="a0"/>
    <w:link w:val="29"/>
    <w:uiPriority w:val="99"/>
    <w:rsid w:val="009F6CB0"/>
    <w:rPr>
      <w:rFonts w:ascii="Times New Roman" w:eastAsia="Times New Roman" w:hAnsi="Times New Roman" w:cs="Times New Roman"/>
    </w:rPr>
  </w:style>
  <w:style w:type="paragraph" w:styleId="34">
    <w:name w:val="Body Text 3"/>
    <w:basedOn w:val="a"/>
    <w:link w:val="35"/>
    <w:uiPriority w:val="99"/>
    <w:rsid w:val="009F6CB0"/>
    <w:pPr>
      <w:widowControl/>
      <w:autoSpaceDE w:val="0"/>
      <w:autoSpaceDN w:val="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35">
    <w:name w:val="Основной текст 3 Знак"/>
    <w:basedOn w:val="a0"/>
    <w:link w:val="34"/>
    <w:uiPriority w:val="99"/>
    <w:rsid w:val="009F6CB0"/>
    <w:rPr>
      <w:rFonts w:ascii="Times New Roman" w:eastAsia="Times New Roman" w:hAnsi="Times New Roman" w:cs="Times New Roman"/>
      <w:sz w:val="20"/>
      <w:szCs w:val="20"/>
    </w:rPr>
  </w:style>
  <w:style w:type="paragraph" w:styleId="36">
    <w:name w:val="Body Text Indent 3"/>
    <w:basedOn w:val="a"/>
    <w:link w:val="37"/>
    <w:uiPriority w:val="99"/>
    <w:rsid w:val="009F6CB0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9F6CB0"/>
    <w:rPr>
      <w:rFonts w:ascii="Times New Roman" w:eastAsia="Times New Roman" w:hAnsi="Times New Roman" w:cs="Times New Roman"/>
    </w:rPr>
  </w:style>
  <w:style w:type="paragraph" w:styleId="afd">
    <w:name w:val="Title"/>
    <w:basedOn w:val="a"/>
    <w:link w:val="afe"/>
    <w:uiPriority w:val="99"/>
    <w:qFormat/>
    <w:rsid w:val="009F6CB0"/>
    <w:pPr>
      <w:widowControl/>
      <w:jc w:val="center"/>
    </w:pPr>
    <w:rPr>
      <w:rFonts w:ascii="Arial" w:eastAsia="Times New Roman" w:hAnsi="Arial" w:cs="Arial"/>
      <w:color w:val="auto"/>
    </w:rPr>
  </w:style>
  <w:style w:type="character" w:customStyle="1" w:styleId="afe">
    <w:name w:val="Заголовок Знак"/>
    <w:basedOn w:val="a0"/>
    <w:link w:val="afd"/>
    <w:uiPriority w:val="99"/>
    <w:rsid w:val="009F6CB0"/>
    <w:rPr>
      <w:rFonts w:ascii="Arial" w:eastAsia="Times New Roman" w:hAnsi="Arial" w:cs="Arial"/>
    </w:rPr>
  </w:style>
  <w:style w:type="paragraph" w:styleId="aff">
    <w:name w:val="Document Map"/>
    <w:basedOn w:val="a"/>
    <w:link w:val="aff0"/>
    <w:uiPriority w:val="99"/>
    <w:semiHidden/>
    <w:rsid w:val="009F6CB0"/>
    <w:pPr>
      <w:widowControl/>
      <w:shd w:val="clear" w:color="auto" w:fill="000080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9F6CB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1">
    <w:name w:val="caption"/>
    <w:basedOn w:val="a"/>
    <w:next w:val="a"/>
    <w:uiPriority w:val="99"/>
    <w:qFormat/>
    <w:rsid w:val="009F6CB0"/>
    <w:pPr>
      <w:widowControl/>
      <w:ind w:left="4320" w:firstLine="720"/>
    </w:pPr>
    <w:rPr>
      <w:rFonts w:ascii="Arial" w:eastAsia="Times New Roman" w:hAnsi="Arial" w:cs="Arial"/>
      <w:color w:val="auto"/>
    </w:rPr>
  </w:style>
  <w:style w:type="character" w:styleId="aff2">
    <w:name w:val="Strong"/>
    <w:basedOn w:val="a0"/>
    <w:uiPriority w:val="22"/>
    <w:qFormat/>
    <w:rsid w:val="009F6CB0"/>
    <w:rPr>
      <w:b/>
      <w:bCs/>
    </w:rPr>
  </w:style>
  <w:style w:type="paragraph" w:customStyle="1" w:styleId="alpha2">
    <w:name w:val="alpha 2"/>
    <w:basedOn w:val="a"/>
    <w:uiPriority w:val="99"/>
    <w:rsid w:val="009F6CB0"/>
    <w:pPr>
      <w:widowControl/>
      <w:numPr>
        <w:numId w:val="16"/>
      </w:numPr>
      <w:tabs>
        <w:tab w:val="num" w:pos="540"/>
      </w:tabs>
      <w:spacing w:after="140" w:line="290" w:lineRule="auto"/>
      <w:ind w:left="540" w:hanging="360"/>
      <w:jc w:val="both"/>
    </w:pPr>
    <w:rPr>
      <w:rFonts w:ascii="Arial" w:eastAsia="Times New Roman" w:hAnsi="Arial" w:cs="Arial"/>
      <w:color w:val="auto"/>
      <w:kern w:val="20"/>
      <w:sz w:val="20"/>
      <w:szCs w:val="20"/>
    </w:rPr>
  </w:style>
  <w:style w:type="character" w:styleId="aff3">
    <w:name w:val="page number"/>
    <w:basedOn w:val="a0"/>
    <w:uiPriority w:val="99"/>
    <w:rsid w:val="009F6CB0"/>
  </w:style>
  <w:style w:type="character" w:customStyle="1" w:styleId="defaultlabelstyle1">
    <w:name w:val="defaultlabelstyle1"/>
    <w:uiPriority w:val="99"/>
    <w:rsid w:val="009F6CB0"/>
    <w:rPr>
      <w:rFonts w:ascii="Verdana" w:hAnsi="Verdana" w:cs="Verdana"/>
      <w:color w:val="auto"/>
    </w:rPr>
  </w:style>
  <w:style w:type="character" w:styleId="aff4">
    <w:name w:val="FollowedHyperlink"/>
    <w:basedOn w:val="a0"/>
    <w:uiPriority w:val="99"/>
    <w:rsid w:val="009F6CB0"/>
    <w:rPr>
      <w:color w:val="800080"/>
      <w:u w:val="single"/>
    </w:rPr>
  </w:style>
  <w:style w:type="paragraph" w:styleId="2b">
    <w:name w:val="Body Text Indent 2"/>
    <w:basedOn w:val="a"/>
    <w:link w:val="2c"/>
    <w:uiPriority w:val="99"/>
    <w:rsid w:val="009F6CB0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c">
    <w:name w:val="Основной текст с отступом 2 Знак"/>
    <w:basedOn w:val="a0"/>
    <w:link w:val="2b"/>
    <w:uiPriority w:val="99"/>
    <w:rsid w:val="009F6CB0"/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uiPriority w:val="99"/>
    <w:rsid w:val="009F6CB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16365C"/>
      <w:sz w:val="16"/>
      <w:szCs w:val="16"/>
    </w:rPr>
  </w:style>
  <w:style w:type="paragraph" w:customStyle="1" w:styleId="xl67">
    <w:name w:val="xl67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68">
    <w:name w:val="xl68"/>
    <w:basedOn w:val="a"/>
    <w:uiPriority w:val="99"/>
    <w:rsid w:val="009F6CB0"/>
    <w:pPr>
      <w:widowControl/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9">
    <w:name w:val="xl69"/>
    <w:basedOn w:val="a"/>
    <w:uiPriority w:val="99"/>
    <w:rsid w:val="009F6CB0"/>
    <w:pPr>
      <w:widowControl/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0">
    <w:name w:val="xl70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1">
    <w:name w:val="xl71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3">
    <w:name w:val="xl73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4">
    <w:name w:val="xl74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6">
    <w:name w:val="xl76"/>
    <w:basedOn w:val="a"/>
    <w:uiPriority w:val="99"/>
    <w:rsid w:val="009F6CB0"/>
    <w:pPr>
      <w:widowControl/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xl77">
    <w:name w:val="xl77"/>
    <w:basedOn w:val="a"/>
    <w:uiPriority w:val="99"/>
    <w:rsid w:val="009F6CB0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xl78">
    <w:name w:val="xl78"/>
    <w:basedOn w:val="a"/>
    <w:uiPriority w:val="99"/>
    <w:rsid w:val="009F6C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</w:rPr>
  </w:style>
  <w:style w:type="table" w:customStyle="1" w:styleId="17">
    <w:name w:val="Сетка таблицы1"/>
    <w:basedOn w:val="a1"/>
    <w:next w:val="ab"/>
    <w:uiPriority w:val="99"/>
    <w:rsid w:val="009F6CB0"/>
    <w:pPr>
      <w:widowControl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9F6CB0"/>
    <w:pPr>
      <w:widowControl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абзац"/>
    <w:basedOn w:val="a"/>
    <w:uiPriority w:val="99"/>
    <w:rsid w:val="009F6CB0"/>
    <w:pPr>
      <w:widowControl/>
      <w:spacing w:before="120" w:line="220" w:lineRule="exact"/>
      <w:ind w:left="284" w:hanging="284"/>
      <w:jc w:val="both"/>
    </w:pPr>
    <w:rPr>
      <w:rFonts w:ascii="NewtonC" w:eastAsia="Calibri" w:hAnsi="NewtonC" w:cs="NewtonC"/>
      <w:color w:val="auto"/>
      <w:sz w:val="20"/>
      <w:szCs w:val="20"/>
    </w:rPr>
  </w:style>
  <w:style w:type="paragraph" w:customStyle="1" w:styleId="2d">
    <w:name w:val="Заг 2 ур"/>
    <w:basedOn w:val="2"/>
    <w:link w:val="2e"/>
    <w:qFormat/>
    <w:rsid w:val="009F6CB0"/>
    <w:pPr>
      <w:keepNext w:val="0"/>
      <w:tabs>
        <w:tab w:val="left" w:pos="851"/>
      </w:tabs>
      <w:suppressAutoHyphens/>
      <w:spacing w:before="120"/>
      <w:jc w:val="both"/>
    </w:pPr>
    <w:rPr>
      <w:rFonts w:ascii="Times New Roman" w:eastAsia="MS Gothic" w:hAnsi="Times New Roman" w:cs="Tahoma"/>
      <w:iCs/>
      <w:szCs w:val="28"/>
      <w:lang w:eastAsia="en-US"/>
    </w:rPr>
  </w:style>
  <w:style w:type="character" w:customStyle="1" w:styleId="2e">
    <w:name w:val="Заг 2 ур Знак"/>
    <w:link w:val="2d"/>
    <w:rsid w:val="009F6CB0"/>
    <w:rPr>
      <w:rFonts w:ascii="Times New Roman" w:eastAsia="MS Gothic" w:hAnsi="Times New Roman" w:cs="Tahoma"/>
      <w:iCs/>
      <w:szCs w:val="28"/>
      <w:lang w:eastAsia="en-US"/>
    </w:rPr>
  </w:style>
  <w:style w:type="character" w:customStyle="1" w:styleId="aff5">
    <w:name w:val="Основной текст + Полужирный"/>
    <w:rsid w:val="003E1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0241-6D2F-4007-A9D6-8D7B8667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4302</Words>
  <Characters>24526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Чулков Виталий Викторович</dc:creator>
  <cp:lastModifiedBy>Толетова Елена Александровна</cp:lastModifiedBy>
  <cp:revision>7</cp:revision>
  <cp:lastPrinted>2026-04-10T09:33:00Z</cp:lastPrinted>
  <dcterms:created xsi:type="dcterms:W3CDTF">2026-04-14T14:59:00Z</dcterms:created>
  <dcterms:modified xsi:type="dcterms:W3CDTF">2026-04-14T15:15:00Z</dcterms:modified>
</cp:coreProperties>
</file>