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FE" w:rsidRDefault="00DC52FE" w:rsidP="00BC31BB">
      <w:pPr>
        <w:spacing w:after="0" w:line="240" w:lineRule="auto"/>
        <w:jc w:val="center"/>
        <w:rPr>
          <w:rFonts w:ascii="Times New Roman" w:eastAsia="Times New Roman" w:hAnsi="Times New Roman" w:cs="Times New Roman"/>
          <w:b/>
          <w:sz w:val="24"/>
          <w:szCs w:val="24"/>
          <w:lang w:eastAsia="ru-RU"/>
        </w:rPr>
      </w:pPr>
    </w:p>
    <w:p w:rsidR="00BC31BB" w:rsidRPr="00B02FCC" w:rsidRDefault="00BC31BB" w:rsidP="00B02FCC">
      <w:pPr>
        <w:spacing w:after="0" w:line="240" w:lineRule="auto"/>
        <w:jc w:val="center"/>
        <w:rPr>
          <w:rFonts w:ascii="Times New Roman" w:eastAsia="Times New Roman" w:hAnsi="Times New Roman" w:cs="Times New Roman"/>
          <w:b/>
          <w:sz w:val="24"/>
          <w:szCs w:val="24"/>
          <w:lang w:eastAsia="ru-RU"/>
        </w:rPr>
      </w:pPr>
      <w:r w:rsidRPr="00B02FCC">
        <w:rPr>
          <w:rFonts w:ascii="Times New Roman" w:eastAsia="Times New Roman" w:hAnsi="Times New Roman" w:cs="Times New Roman"/>
          <w:b/>
          <w:sz w:val="24"/>
          <w:szCs w:val="24"/>
          <w:lang w:eastAsia="ru-RU"/>
        </w:rPr>
        <w:t xml:space="preserve">Паспорт </w:t>
      </w:r>
      <w:r w:rsidR="00E941C8" w:rsidRPr="00B02FCC">
        <w:rPr>
          <w:rFonts w:ascii="Times New Roman" w:eastAsia="Times New Roman" w:hAnsi="Times New Roman" w:cs="Times New Roman"/>
          <w:b/>
          <w:sz w:val="24"/>
          <w:szCs w:val="24"/>
          <w:lang w:eastAsia="ru-RU"/>
        </w:rPr>
        <w:t xml:space="preserve">идеи </w:t>
      </w:r>
      <w:r w:rsidRPr="00B02FCC">
        <w:rPr>
          <w:rFonts w:ascii="Times New Roman" w:eastAsia="Times New Roman" w:hAnsi="Times New Roman" w:cs="Times New Roman"/>
          <w:b/>
          <w:sz w:val="24"/>
          <w:szCs w:val="24"/>
          <w:lang w:eastAsia="ru-RU"/>
        </w:rPr>
        <w:t>инновационно</w:t>
      </w:r>
      <w:r w:rsidR="00E941C8" w:rsidRPr="00B02FCC">
        <w:rPr>
          <w:rFonts w:ascii="Times New Roman" w:eastAsia="Times New Roman" w:hAnsi="Times New Roman" w:cs="Times New Roman"/>
          <w:b/>
          <w:sz w:val="24"/>
          <w:szCs w:val="24"/>
          <w:lang w:eastAsia="ru-RU"/>
        </w:rPr>
        <w:t>го проекта</w:t>
      </w:r>
    </w:p>
    <w:p w:rsidR="00BC31BB" w:rsidRPr="00B02FCC" w:rsidRDefault="00BC31BB" w:rsidP="00B02FCC">
      <w:pPr>
        <w:spacing w:after="0" w:line="240" w:lineRule="auto"/>
        <w:jc w:val="center"/>
        <w:rPr>
          <w:rFonts w:ascii="Times New Roman" w:eastAsia="Times New Roman" w:hAnsi="Times New Roman" w:cs="Times New Roman"/>
          <w:b/>
          <w:sz w:val="24"/>
          <w:szCs w:val="24"/>
          <w:lang w:eastAsia="ru-RU"/>
        </w:rPr>
      </w:pPr>
    </w:p>
    <w:p w:rsidR="00BC31BB" w:rsidRPr="00B02FCC" w:rsidRDefault="00BC31BB" w:rsidP="00B02FCC">
      <w:pPr>
        <w:spacing w:after="0" w:line="240" w:lineRule="auto"/>
        <w:rPr>
          <w:rFonts w:ascii="Times New Roman" w:eastAsia="Times New Roman" w:hAnsi="Times New Roman" w:cs="Times New Roman"/>
          <w:b/>
          <w:sz w:val="20"/>
          <w:szCs w:val="20"/>
          <w:lang w:eastAsia="ru-RU"/>
        </w:rPr>
      </w:pPr>
    </w:p>
    <w:tbl>
      <w:tblPr>
        <w:tblStyle w:val="a3"/>
        <w:tblW w:w="10348" w:type="dxa"/>
        <w:tblInd w:w="108" w:type="dxa"/>
        <w:tblLayout w:type="fixed"/>
        <w:tblLook w:val="04A0" w:firstRow="1" w:lastRow="0" w:firstColumn="1" w:lastColumn="0" w:noHBand="0" w:noVBand="1"/>
      </w:tblPr>
      <w:tblGrid>
        <w:gridCol w:w="567"/>
        <w:gridCol w:w="2127"/>
        <w:gridCol w:w="7654"/>
      </w:tblGrid>
      <w:tr w:rsidR="002109EA" w:rsidRPr="00B02FCC" w:rsidTr="002D1C42">
        <w:tc>
          <w:tcPr>
            <w:tcW w:w="567" w:type="dxa"/>
          </w:tcPr>
          <w:p w:rsidR="002109EA" w:rsidRPr="00B02FCC" w:rsidRDefault="002109EA" w:rsidP="00B02FCC">
            <w:pPr>
              <w:spacing w:before="60" w:after="60"/>
              <w:rPr>
                <w:b/>
              </w:rPr>
            </w:pPr>
            <w:r w:rsidRPr="00B02FCC">
              <w:rPr>
                <w:b/>
              </w:rPr>
              <w:t>1.</w:t>
            </w:r>
          </w:p>
        </w:tc>
        <w:tc>
          <w:tcPr>
            <w:tcW w:w="2127" w:type="dxa"/>
          </w:tcPr>
          <w:p w:rsidR="002109EA" w:rsidRPr="00B02FCC" w:rsidRDefault="002109EA" w:rsidP="00B02FCC">
            <w:pPr>
              <w:spacing w:before="60" w:after="60"/>
              <w:rPr>
                <w:b/>
              </w:rPr>
            </w:pPr>
            <w:r w:rsidRPr="00B02FCC">
              <w:rPr>
                <w:b/>
              </w:rPr>
              <w:t xml:space="preserve">Наименование проекта </w:t>
            </w:r>
          </w:p>
        </w:tc>
        <w:tc>
          <w:tcPr>
            <w:tcW w:w="7654" w:type="dxa"/>
          </w:tcPr>
          <w:p w:rsidR="002109EA" w:rsidRPr="00B02FCC" w:rsidRDefault="002109EA" w:rsidP="00B02FCC">
            <w:pPr>
              <w:spacing w:before="60" w:after="60"/>
              <w:jc w:val="both"/>
              <w:rPr>
                <w:i/>
              </w:rPr>
            </w:pPr>
            <w:r w:rsidRPr="00B02FCC">
              <w:rPr>
                <w:i/>
              </w:rPr>
              <w:t>1. Указывается полное наименование проекта НИОКР</w:t>
            </w:r>
          </w:p>
          <w:p w:rsidR="002109EA" w:rsidRPr="00B02FCC" w:rsidRDefault="002109EA" w:rsidP="00B02FCC">
            <w:pPr>
              <w:spacing w:before="60" w:after="60"/>
              <w:jc w:val="both"/>
              <w:rPr>
                <w:i/>
              </w:rPr>
            </w:pPr>
            <w:r w:rsidRPr="00B02FCC">
              <w:rPr>
                <w:i/>
              </w:rPr>
              <w:t>2. В формулировке наименования проекта должен присутствовать объект и предмет работ по проекту.</w:t>
            </w:r>
          </w:p>
          <w:p w:rsidR="002109EA" w:rsidRPr="00B02FCC" w:rsidRDefault="002109EA" w:rsidP="00B02FCC">
            <w:pPr>
              <w:spacing w:before="60" w:after="60"/>
              <w:ind w:firstLine="219"/>
              <w:jc w:val="both"/>
              <w:rPr>
                <w:i/>
              </w:rPr>
            </w:pPr>
            <w:r w:rsidRPr="00B02FCC">
              <w:rPr>
                <w:i/>
              </w:rPr>
              <w:t xml:space="preserve">Объектом НИОКР могут быть научная область знаний, сфера определенной деятельности, различного рода технологии, методы либо конкретные образцы продукции различного назначения. Объект исследования представляет область научных изысканий, в пределах которой выявлена и существует исследуемая научно-техническая проблема. Это система закономерностей, связей, отношений, видов деятельности, в рамках которой зарождается научно-техническая проблема. </w:t>
            </w:r>
          </w:p>
          <w:p w:rsidR="002109EA" w:rsidRPr="00B02FCC" w:rsidRDefault="002109EA" w:rsidP="00B02FCC">
            <w:pPr>
              <w:spacing w:before="60" w:after="60"/>
              <w:ind w:firstLine="219"/>
              <w:jc w:val="both"/>
              <w:rPr>
                <w:i/>
              </w:rPr>
            </w:pPr>
            <w:r w:rsidRPr="00B02FCC">
              <w:rPr>
                <w:i/>
              </w:rPr>
              <w:t xml:space="preserve">Предметом работ могут быть собственно научные исследования, разработка новых образцов продукции, создание (модернизация) технологии и методов. </w:t>
            </w:r>
          </w:p>
          <w:p w:rsidR="002109EA" w:rsidRPr="00B02FCC" w:rsidRDefault="002109EA" w:rsidP="00B02FCC">
            <w:pPr>
              <w:spacing w:before="60" w:after="60"/>
              <w:ind w:firstLine="219"/>
              <w:jc w:val="both"/>
              <w:rPr>
                <w:i/>
              </w:rPr>
            </w:pPr>
            <w:r w:rsidRPr="00B02FCC">
              <w:rPr>
                <w:i/>
              </w:rPr>
              <w:t>Наименование проекта должно отражать сущность и характер работы, например:</w:t>
            </w:r>
          </w:p>
          <w:p w:rsidR="002109EA" w:rsidRPr="00B02FCC" w:rsidRDefault="002109EA" w:rsidP="00B02FCC">
            <w:pPr>
              <w:tabs>
                <w:tab w:val="left" w:pos="219"/>
              </w:tabs>
              <w:spacing w:before="60" w:after="60"/>
              <w:jc w:val="both"/>
              <w:rPr>
                <w:i/>
              </w:rPr>
            </w:pPr>
            <w:r w:rsidRPr="00B02FCC">
              <w:rPr>
                <w:i/>
              </w:rPr>
              <w:t>•</w:t>
            </w:r>
            <w:r w:rsidRPr="00B02FCC">
              <w:rPr>
                <w:i/>
              </w:rPr>
              <w:tab/>
              <w:t>при заявке на НИР: "Исследование процесса…", "Анализ принципов построения…" и т.п.;</w:t>
            </w:r>
          </w:p>
          <w:p w:rsidR="002109EA" w:rsidRPr="00B02FCC" w:rsidRDefault="002109EA" w:rsidP="00B02FCC">
            <w:pPr>
              <w:tabs>
                <w:tab w:val="left" w:pos="219"/>
              </w:tabs>
              <w:spacing w:before="60" w:after="60"/>
              <w:jc w:val="both"/>
              <w:rPr>
                <w:i/>
              </w:rPr>
            </w:pPr>
            <w:r w:rsidRPr="00B02FCC">
              <w:rPr>
                <w:i/>
              </w:rPr>
              <w:t>•</w:t>
            </w:r>
            <w:r w:rsidRPr="00B02FCC">
              <w:rPr>
                <w:i/>
              </w:rPr>
              <w:tab/>
              <w:t xml:space="preserve">при заявке на </w:t>
            </w:r>
            <w:proofErr w:type="gramStart"/>
            <w:r w:rsidRPr="00B02FCC">
              <w:rPr>
                <w:i/>
              </w:rPr>
              <w:t>ОКР</w:t>
            </w:r>
            <w:proofErr w:type="gramEnd"/>
            <w:r w:rsidRPr="00B02FCC">
              <w:rPr>
                <w:i/>
              </w:rPr>
              <w:t>: "Разработка прибора…", " Завершение разработки и подготовка к серийному производству…", "Разработка программного комплекса…" и т.п.;</w:t>
            </w:r>
          </w:p>
          <w:p w:rsidR="002109EA" w:rsidRPr="00B02FCC" w:rsidRDefault="002109EA" w:rsidP="00B02FCC">
            <w:pPr>
              <w:tabs>
                <w:tab w:val="left" w:pos="219"/>
              </w:tabs>
              <w:spacing w:before="60" w:after="60"/>
              <w:jc w:val="both"/>
              <w:rPr>
                <w:i/>
              </w:rPr>
            </w:pPr>
            <w:r w:rsidRPr="00B02FCC">
              <w:rPr>
                <w:i/>
              </w:rPr>
              <w:t>•</w:t>
            </w:r>
            <w:r w:rsidRPr="00B02FCC">
              <w:rPr>
                <w:i/>
              </w:rPr>
              <w:tab/>
              <w:t>при заявке на ОТР: "Разработка технологии получения…", Разработка и освоение технологического процесса…" и т.п.</w:t>
            </w:r>
          </w:p>
          <w:p w:rsidR="002109EA" w:rsidRPr="00B02FCC" w:rsidRDefault="002109EA" w:rsidP="00B02FCC">
            <w:pPr>
              <w:tabs>
                <w:tab w:val="left" w:pos="219"/>
              </w:tabs>
              <w:spacing w:before="60" w:after="60"/>
              <w:jc w:val="both"/>
              <w:rPr>
                <w:i/>
              </w:rPr>
            </w:pPr>
          </w:p>
          <w:p w:rsidR="002109EA" w:rsidRPr="00B02FCC" w:rsidRDefault="002109EA" w:rsidP="00B02FCC">
            <w:pPr>
              <w:tabs>
                <w:tab w:val="left" w:pos="219"/>
              </w:tabs>
              <w:spacing w:before="60" w:after="60"/>
              <w:jc w:val="both"/>
              <w:rPr>
                <w:sz w:val="28"/>
                <w:szCs w:val="28"/>
              </w:rPr>
            </w:pPr>
            <w:proofErr w:type="gramStart"/>
            <w:r w:rsidRPr="00B02FCC">
              <w:rPr>
                <w:i/>
              </w:rPr>
              <w:t>[Область обязательна к заполнению.</w:t>
            </w:r>
            <w:proofErr w:type="gramEnd"/>
            <w:r w:rsidRPr="00B02FCC">
              <w:rPr>
                <w:i/>
              </w:rPr>
              <w:t xml:space="preserve"> </w:t>
            </w:r>
            <w:proofErr w:type="gramStart"/>
            <w:r w:rsidRPr="00B02FCC">
              <w:rPr>
                <w:i/>
              </w:rPr>
              <w:t>Должно быть внесено не менее 70 букв.]</w:t>
            </w:r>
            <w:proofErr w:type="gramEnd"/>
          </w:p>
        </w:tc>
      </w:tr>
      <w:tr w:rsidR="002109EA" w:rsidRPr="00B02FCC" w:rsidTr="002D1C42">
        <w:tc>
          <w:tcPr>
            <w:tcW w:w="567" w:type="dxa"/>
          </w:tcPr>
          <w:p w:rsidR="002109EA" w:rsidRPr="00B02FCC" w:rsidRDefault="002109EA" w:rsidP="00B02FCC">
            <w:pPr>
              <w:spacing w:before="60" w:after="60"/>
              <w:rPr>
                <w:b/>
              </w:rPr>
            </w:pPr>
            <w:r w:rsidRPr="00B02FCC">
              <w:rPr>
                <w:b/>
              </w:rPr>
              <w:t>2.</w:t>
            </w:r>
          </w:p>
        </w:tc>
        <w:tc>
          <w:tcPr>
            <w:tcW w:w="2127" w:type="dxa"/>
          </w:tcPr>
          <w:p w:rsidR="002109EA" w:rsidRPr="00B02FCC" w:rsidRDefault="002109EA" w:rsidP="00B02FCC">
            <w:pPr>
              <w:spacing w:before="60" w:after="60"/>
              <w:rPr>
                <w:b/>
              </w:rPr>
            </w:pPr>
            <w:r w:rsidRPr="00B02FCC">
              <w:rPr>
                <w:b/>
              </w:rPr>
              <w:t>Научно-техническая проблема (НТП)</w:t>
            </w:r>
          </w:p>
        </w:tc>
        <w:tc>
          <w:tcPr>
            <w:tcW w:w="7654" w:type="dxa"/>
          </w:tcPr>
          <w:p w:rsidR="002109EA" w:rsidRPr="00B02FCC" w:rsidRDefault="002109EA" w:rsidP="00B02FCC">
            <w:pPr>
              <w:tabs>
                <w:tab w:val="left" w:pos="219"/>
              </w:tabs>
              <w:spacing w:before="60" w:after="60"/>
              <w:jc w:val="both"/>
              <w:rPr>
                <w:i/>
              </w:rPr>
            </w:pPr>
            <w:r w:rsidRPr="00B02FCC">
              <w:rPr>
                <w:i/>
              </w:rPr>
              <w:t>1. Указывается научно-техническая проблема из реестра НТП, на решение которой направлен предлагаемый проект. Реестр актуальных НТП представлен на сайте Фонда.</w:t>
            </w:r>
          </w:p>
          <w:p w:rsidR="002109EA" w:rsidRPr="00B02FCC" w:rsidRDefault="002109EA" w:rsidP="00B02FCC">
            <w:pPr>
              <w:tabs>
                <w:tab w:val="left" w:pos="219"/>
              </w:tabs>
              <w:spacing w:before="60" w:after="60"/>
              <w:jc w:val="both"/>
              <w:rPr>
                <w:i/>
              </w:rPr>
            </w:pPr>
            <w:r w:rsidRPr="00B02FCC">
              <w:rPr>
                <w:i/>
              </w:rPr>
              <w:t xml:space="preserve">2. Формулируется научно-техническая проблема, если проект направлен на решение проблем, не указанных в реестре НТП на сайте Фонда. </w:t>
            </w:r>
          </w:p>
          <w:p w:rsidR="002109EA" w:rsidRPr="00B02FCC" w:rsidRDefault="002109EA" w:rsidP="00B02FCC">
            <w:pPr>
              <w:tabs>
                <w:tab w:val="left" w:pos="219"/>
              </w:tabs>
              <w:spacing w:before="60" w:after="60"/>
              <w:jc w:val="both"/>
              <w:rPr>
                <w:i/>
              </w:rPr>
            </w:pPr>
            <w:r w:rsidRPr="00B02FCC">
              <w:rPr>
                <w:i/>
              </w:rPr>
              <w:t>2.1. НТП должны удовлетворять следующим условиям:</w:t>
            </w:r>
          </w:p>
          <w:p w:rsidR="002109EA" w:rsidRPr="00B02FCC" w:rsidRDefault="002109EA" w:rsidP="00B02FCC">
            <w:pPr>
              <w:tabs>
                <w:tab w:val="left" w:pos="219"/>
              </w:tabs>
              <w:spacing w:before="60" w:after="60"/>
              <w:jc w:val="both"/>
              <w:rPr>
                <w:i/>
              </w:rPr>
            </w:pPr>
            <w:r w:rsidRPr="00B02FCC">
              <w:rPr>
                <w:i/>
              </w:rPr>
              <w:t>• НТП должна представлять потенциальный интерес для организаций в сфере электро- и теплоэнергетики;</w:t>
            </w:r>
          </w:p>
          <w:p w:rsidR="002109EA" w:rsidRPr="00B02FCC" w:rsidRDefault="002109EA" w:rsidP="00B02FCC">
            <w:pPr>
              <w:tabs>
                <w:tab w:val="left" w:pos="219"/>
              </w:tabs>
              <w:spacing w:before="60" w:after="60"/>
              <w:jc w:val="both"/>
              <w:rPr>
                <w:i/>
              </w:rPr>
            </w:pPr>
            <w:r w:rsidRPr="00B02FCC">
              <w:rPr>
                <w:i/>
              </w:rPr>
              <w:t xml:space="preserve">• НТП должна соответствовать приоритетным для Фонда направлениям НИОКР </w:t>
            </w:r>
          </w:p>
          <w:p w:rsidR="002109EA" w:rsidRPr="00B02FCC" w:rsidRDefault="002109EA" w:rsidP="00B02FCC">
            <w:pPr>
              <w:tabs>
                <w:tab w:val="left" w:pos="219"/>
              </w:tabs>
              <w:spacing w:before="60" w:after="60"/>
              <w:jc w:val="both"/>
              <w:rPr>
                <w:i/>
              </w:rPr>
            </w:pPr>
            <w:r w:rsidRPr="00B02FCC">
              <w:rPr>
                <w:i/>
              </w:rPr>
              <w:t>•  нет подтверждённой методологии получения решения проблемы;</w:t>
            </w:r>
          </w:p>
          <w:p w:rsidR="002109EA" w:rsidRPr="00B02FCC" w:rsidRDefault="002109EA" w:rsidP="00B02FCC">
            <w:pPr>
              <w:tabs>
                <w:tab w:val="left" w:pos="219"/>
              </w:tabs>
              <w:spacing w:before="60" w:after="60"/>
              <w:jc w:val="both"/>
              <w:rPr>
                <w:i/>
              </w:rPr>
            </w:pPr>
            <w:r w:rsidRPr="00B02FCC">
              <w:rPr>
                <w:i/>
              </w:rPr>
              <w:t>• разработка решения проблемы предполагает получение нетривиальных творческих результатов интеллектуального труда</w:t>
            </w:r>
            <w:r w:rsidR="008B4582" w:rsidRPr="00B02FCC">
              <w:rPr>
                <w:i/>
              </w:rPr>
              <w:t>.</w:t>
            </w:r>
          </w:p>
          <w:p w:rsidR="002109EA" w:rsidRPr="00B02FCC" w:rsidRDefault="002109EA" w:rsidP="00B02FCC">
            <w:pPr>
              <w:tabs>
                <w:tab w:val="left" w:pos="219"/>
              </w:tabs>
              <w:spacing w:before="60" w:after="60"/>
              <w:jc w:val="both"/>
              <w:rPr>
                <w:i/>
              </w:rPr>
            </w:pPr>
          </w:p>
          <w:p w:rsidR="002109EA" w:rsidRPr="00B02FCC" w:rsidRDefault="002109EA" w:rsidP="00B02FCC">
            <w:pPr>
              <w:tabs>
                <w:tab w:val="left" w:pos="219"/>
              </w:tabs>
              <w:spacing w:before="60" w:after="60"/>
              <w:jc w:val="both"/>
              <w:rPr>
                <w:i/>
              </w:rPr>
            </w:pPr>
            <w:proofErr w:type="gramStart"/>
            <w:r w:rsidRPr="00B02FCC">
              <w:rPr>
                <w:i/>
              </w:rPr>
              <w:t>[Область обязательна к заполнению.</w:t>
            </w:r>
            <w:proofErr w:type="gramEnd"/>
            <w:r w:rsidRPr="00B02FCC">
              <w:rPr>
                <w:i/>
              </w:rPr>
              <w:t xml:space="preserve"> </w:t>
            </w:r>
            <w:proofErr w:type="gramStart"/>
            <w:r w:rsidRPr="00B02FCC">
              <w:rPr>
                <w:i/>
              </w:rPr>
              <w:t xml:space="preserve">Должно быть внесено не менее 70 букв.] </w:t>
            </w:r>
            <w:proofErr w:type="gramEnd"/>
          </w:p>
        </w:tc>
      </w:tr>
      <w:tr w:rsidR="00BC31BB" w:rsidRPr="00B02FCC" w:rsidTr="002D1C42">
        <w:tc>
          <w:tcPr>
            <w:tcW w:w="567" w:type="dxa"/>
          </w:tcPr>
          <w:p w:rsidR="00BC31BB" w:rsidRPr="00B02FCC" w:rsidRDefault="002109EA" w:rsidP="00B02FCC">
            <w:pPr>
              <w:spacing w:before="60" w:after="60"/>
              <w:rPr>
                <w:b/>
              </w:rPr>
            </w:pPr>
            <w:r w:rsidRPr="00B02FCC">
              <w:rPr>
                <w:b/>
              </w:rPr>
              <w:t>3</w:t>
            </w:r>
            <w:r w:rsidR="00BC31BB" w:rsidRPr="00B02FCC">
              <w:rPr>
                <w:b/>
              </w:rPr>
              <w:t>.</w:t>
            </w:r>
          </w:p>
        </w:tc>
        <w:tc>
          <w:tcPr>
            <w:tcW w:w="2127" w:type="dxa"/>
          </w:tcPr>
          <w:p w:rsidR="00BC31BB" w:rsidRPr="00B02FCC" w:rsidRDefault="00E941C8" w:rsidP="00B02FCC">
            <w:pPr>
              <w:spacing w:before="60" w:after="60"/>
              <w:rPr>
                <w:b/>
              </w:rPr>
            </w:pPr>
            <w:r w:rsidRPr="00B02FCC">
              <w:rPr>
                <w:b/>
              </w:rPr>
              <w:t>Научно-техническое направление</w:t>
            </w:r>
          </w:p>
        </w:tc>
        <w:tc>
          <w:tcPr>
            <w:tcW w:w="7654" w:type="dxa"/>
          </w:tcPr>
          <w:p w:rsidR="00977841" w:rsidRPr="00B02FCC" w:rsidRDefault="00E941C8" w:rsidP="00B02FCC">
            <w:pPr>
              <w:spacing w:before="60" w:after="60"/>
              <w:ind w:firstLine="219"/>
              <w:jc w:val="both"/>
              <w:rPr>
                <w:i/>
              </w:rPr>
            </w:pPr>
            <w:r w:rsidRPr="00B02FCC">
              <w:rPr>
                <w:i/>
              </w:rPr>
              <w:t xml:space="preserve">Выбирается одно из приоритетных </w:t>
            </w:r>
            <w:r w:rsidR="00B952BB" w:rsidRPr="00B02FCC">
              <w:rPr>
                <w:i/>
              </w:rPr>
              <w:t xml:space="preserve">для Фонда направлений НИОКР, в рамках которого будет лежать предлагаемый проект. </w:t>
            </w:r>
          </w:p>
          <w:p w:rsidR="00125930" w:rsidRPr="00B02FCC" w:rsidRDefault="00125930" w:rsidP="00B02FCC">
            <w:pPr>
              <w:spacing w:before="60" w:after="60"/>
              <w:ind w:firstLine="219"/>
              <w:jc w:val="both"/>
              <w:rPr>
                <w:i/>
              </w:rPr>
            </w:pPr>
            <w:r w:rsidRPr="00B02FCC">
              <w:rPr>
                <w:i/>
              </w:rPr>
              <w:t>Направления:</w:t>
            </w:r>
          </w:p>
          <w:p w:rsidR="00B952BB" w:rsidRPr="00B02FCC" w:rsidRDefault="00B952BB" w:rsidP="00B02FCC">
            <w:pPr>
              <w:spacing w:before="60" w:after="60"/>
              <w:ind w:firstLine="219"/>
              <w:jc w:val="both"/>
              <w:rPr>
                <w:i/>
              </w:rPr>
            </w:pPr>
            <w:r w:rsidRPr="00B02FCC">
              <w:rPr>
                <w:i/>
              </w:rPr>
              <w:t xml:space="preserve">1. </w:t>
            </w:r>
            <w:r w:rsidR="00BA5CAF" w:rsidRPr="00B02FCC">
              <w:rPr>
                <w:i/>
              </w:rPr>
              <w:t>«</w:t>
            </w:r>
            <w:r w:rsidRPr="00B02FCC">
              <w:rPr>
                <w:i/>
              </w:rPr>
              <w:t>Разработка передовых энергетических технологий, определяющих современный научно-технологический прогресс в отрасли</w:t>
            </w:r>
            <w:r w:rsidR="00BA5CAF" w:rsidRPr="00B02FCC">
              <w:rPr>
                <w:i/>
              </w:rPr>
              <w:t>»</w:t>
            </w:r>
          </w:p>
          <w:p w:rsidR="00B952BB" w:rsidRPr="00B02FCC" w:rsidRDefault="00B952BB" w:rsidP="00B02FCC">
            <w:pPr>
              <w:spacing w:before="60" w:after="60"/>
              <w:ind w:firstLine="219"/>
              <w:jc w:val="both"/>
              <w:rPr>
                <w:i/>
              </w:rPr>
            </w:pPr>
            <w:r w:rsidRPr="00B02FCC">
              <w:rPr>
                <w:i/>
              </w:rPr>
              <w:t xml:space="preserve">Направление </w:t>
            </w:r>
            <w:r w:rsidR="00BF7036" w:rsidRPr="00B02FCC">
              <w:rPr>
                <w:i/>
              </w:rPr>
              <w:t>включает:</w:t>
            </w:r>
          </w:p>
          <w:p w:rsidR="00B952BB" w:rsidRPr="00B02FCC" w:rsidRDefault="00B952BB" w:rsidP="00B02FCC">
            <w:pPr>
              <w:spacing w:before="60" w:after="60"/>
              <w:ind w:firstLine="219"/>
              <w:jc w:val="both"/>
              <w:rPr>
                <w:i/>
              </w:rPr>
            </w:pPr>
            <w:r w:rsidRPr="00B02FCC">
              <w:rPr>
                <w:i/>
              </w:rPr>
              <w:t xml:space="preserve">- </w:t>
            </w:r>
            <w:r w:rsidR="00BF7036" w:rsidRPr="00B02FCC">
              <w:rPr>
                <w:i/>
              </w:rPr>
              <w:t>разработку</w:t>
            </w:r>
            <w:r w:rsidRPr="00B02FCC">
              <w:rPr>
                <w:i/>
              </w:rPr>
              <w:t xml:space="preserve"> новых технологий производства тепловой и электрической энергии;</w:t>
            </w:r>
          </w:p>
          <w:p w:rsidR="00B952BB" w:rsidRPr="00B02FCC" w:rsidRDefault="00B952BB" w:rsidP="00B02FCC">
            <w:pPr>
              <w:spacing w:before="60" w:after="60"/>
              <w:ind w:firstLine="219"/>
              <w:jc w:val="both"/>
              <w:rPr>
                <w:i/>
              </w:rPr>
            </w:pPr>
            <w:r w:rsidRPr="00B02FCC">
              <w:rPr>
                <w:i/>
              </w:rPr>
              <w:t xml:space="preserve">- </w:t>
            </w:r>
            <w:r w:rsidR="00BF7036" w:rsidRPr="00B02FCC">
              <w:rPr>
                <w:i/>
              </w:rPr>
              <w:t>разработку</w:t>
            </w:r>
            <w:r w:rsidRPr="00B02FCC">
              <w:rPr>
                <w:i/>
              </w:rPr>
              <w:t xml:space="preserve"> и освоение нового основного и вспомогательного оборудования;</w:t>
            </w:r>
          </w:p>
          <w:p w:rsidR="00B952BB" w:rsidRPr="00B02FCC" w:rsidRDefault="00B952BB" w:rsidP="00B02FCC">
            <w:pPr>
              <w:spacing w:before="60" w:after="60"/>
              <w:ind w:firstLine="219"/>
              <w:jc w:val="both"/>
              <w:rPr>
                <w:i/>
              </w:rPr>
            </w:pPr>
            <w:r w:rsidRPr="00B02FCC">
              <w:rPr>
                <w:i/>
              </w:rPr>
              <w:t>- совершенствование тепловых схем, норм и методов проектирования ТЭС;</w:t>
            </w:r>
          </w:p>
          <w:p w:rsidR="00B952BB" w:rsidRPr="00B02FCC" w:rsidRDefault="00B952BB" w:rsidP="00B02FCC">
            <w:pPr>
              <w:spacing w:before="60" w:after="60"/>
              <w:ind w:firstLine="219"/>
              <w:jc w:val="both"/>
              <w:rPr>
                <w:i/>
              </w:rPr>
            </w:pPr>
            <w:r w:rsidRPr="00B02FCC">
              <w:rPr>
                <w:i/>
              </w:rPr>
              <w:t xml:space="preserve">- </w:t>
            </w:r>
            <w:r w:rsidR="00BF7036" w:rsidRPr="00B02FCC">
              <w:rPr>
                <w:i/>
              </w:rPr>
              <w:t>разработку</w:t>
            </w:r>
            <w:r w:rsidRPr="00B02FCC">
              <w:rPr>
                <w:i/>
              </w:rPr>
              <w:t xml:space="preserve"> новых материалов;</w:t>
            </w:r>
          </w:p>
          <w:p w:rsidR="00B952BB" w:rsidRPr="00B02FCC" w:rsidRDefault="00B952BB" w:rsidP="00B02FCC">
            <w:pPr>
              <w:spacing w:before="60" w:after="60"/>
              <w:ind w:firstLine="219"/>
              <w:jc w:val="both"/>
              <w:rPr>
                <w:i/>
              </w:rPr>
            </w:pPr>
            <w:r w:rsidRPr="00B02FCC">
              <w:rPr>
                <w:i/>
              </w:rPr>
              <w:t>- совершенствование технологий энергетического строительства;</w:t>
            </w:r>
          </w:p>
          <w:p w:rsidR="00B952BB" w:rsidRPr="00B02FCC" w:rsidRDefault="00B952BB" w:rsidP="00B02FCC">
            <w:pPr>
              <w:spacing w:before="60" w:after="60"/>
              <w:ind w:firstLine="219"/>
              <w:jc w:val="both"/>
              <w:rPr>
                <w:i/>
              </w:rPr>
            </w:pPr>
            <w:r w:rsidRPr="00B02FCC">
              <w:rPr>
                <w:i/>
              </w:rPr>
              <w:t>- совершенствование систем технологического управления ТЭС, систем у</w:t>
            </w:r>
            <w:r w:rsidR="00BA5CAF" w:rsidRPr="00B02FCC">
              <w:rPr>
                <w:i/>
              </w:rPr>
              <w:t>правления ресурсами и активами</w:t>
            </w:r>
            <w:r w:rsidRPr="00B02FCC">
              <w:rPr>
                <w:i/>
              </w:rPr>
              <w:t>.</w:t>
            </w:r>
          </w:p>
          <w:p w:rsidR="00B952BB" w:rsidRPr="00B02FCC" w:rsidRDefault="00B952BB" w:rsidP="00B02FCC">
            <w:pPr>
              <w:spacing w:before="60" w:after="60"/>
              <w:ind w:firstLine="219"/>
              <w:jc w:val="both"/>
              <w:rPr>
                <w:i/>
              </w:rPr>
            </w:pPr>
            <w:r w:rsidRPr="00B02FCC">
              <w:rPr>
                <w:i/>
              </w:rPr>
              <w:lastRenderedPageBreak/>
              <w:t>2. «Повышение энергетической эффективности действующего оборудования, его надежности и безопасности, улучшение экологических показателей»</w:t>
            </w:r>
          </w:p>
          <w:p w:rsidR="00BF7036" w:rsidRPr="00B02FCC" w:rsidRDefault="00BF7036" w:rsidP="00B02FCC">
            <w:pPr>
              <w:spacing w:before="60" w:after="60"/>
              <w:ind w:firstLine="219"/>
              <w:jc w:val="both"/>
              <w:rPr>
                <w:i/>
              </w:rPr>
            </w:pPr>
            <w:r w:rsidRPr="00B02FCC">
              <w:rPr>
                <w:i/>
              </w:rPr>
              <w:t>Направление включает:</w:t>
            </w:r>
          </w:p>
          <w:p w:rsidR="00BF7036" w:rsidRPr="00B02FCC" w:rsidRDefault="00BF7036" w:rsidP="00B02FCC">
            <w:pPr>
              <w:spacing w:before="60" w:after="60"/>
              <w:ind w:firstLine="219"/>
              <w:jc w:val="both"/>
              <w:rPr>
                <w:i/>
              </w:rPr>
            </w:pPr>
            <w:r w:rsidRPr="00B02FCC">
              <w:rPr>
                <w:i/>
              </w:rPr>
              <w:t>- повышение маневренности работы основного оборудования электростанций;</w:t>
            </w:r>
          </w:p>
          <w:p w:rsidR="00BF7036" w:rsidRPr="00B02FCC" w:rsidRDefault="00BF7036" w:rsidP="00B02FCC">
            <w:pPr>
              <w:spacing w:before="60" w:after="60"/>
              <w:ind w:firstLine="219"/>
              <w:jc w:val="both"/>
              <w:rPr>
                <w:i/>
              </w:rPr>
            </w:pPr>
            <w:r w:rsidRPr="00B02FCC">
              <w:rPr>
                <w:i/>
              </w:rPr>
              <w:t>- разработку и внедрение (с последующей коммерциализацией) технологий ремонта элементов горячего тракта энергетических газовых турбин;</w:t>
            </w:r>
          </w:p>
          <w:p w:rsidR="00BF7036" w:rsidRPr="00B02FCC" w:rsidRDefault="00BF7036" w:rsidP="00B02FCC">
            <w:pPr>
              <w:spacing w:before="60" w:after="60"/>
              <w:ind w:firstLine="219"/>
              <w:jc w:val="both"/>
              <w:rPr>
                <w:i/>
              </w:rPr>
            </w:pPr>
            <w:r w:rsidRPr="00B02FCC">
              <w:rPr>
                <w:i/>
              </w:rPr>
              <w:t>- повышение начальных параметров рабочей среды энергоблоков;</w:t>
            </w:r>
          </w:p>
          <w:p w:rsidR="00BF7036" w:rsidRPr="00B02FCC" w:rsidRDefault="00BF7036" w:rsidP="00B02FCC">
            <w:pPr>
              <w:spacing w:before="60" w:after="60"/>
              <w:ind w:firstLine="219"/>
              <w:jc w:val="both"/>
              <w:rPr>
                <w:i/>
              </w:rPr>
            </w:pPr>
            <w:r w:rsidRPr="00B02FCC">
              <w:rPr>
                <w:i/>
              </w:rPr>
              <w:t xml:space="preserve">- </w:t>
            </w:r>
            <w:proofErr w:type="spellStart"/>
            <w:r w:rsidRPr="00B02FCC">
              <w:rPr>
                <w:i/>
              </w:rPr>
              <w:t>импортозамещение</w:t>
            </w:r>
            <w:proofErr w:type="spellEnd"/>
            <w:r w:rsidRPr="00B02FCC">
              <w:rPr>
                <w:i/>
              </w:rPr>
              <w:t xml:space="preserve"> (как основного и вспомогательного оборудования электростанций, так и используемых при его эксплуатации/ремонте материалов);</w:t>
            </w:r>
          </w:p>
          <w:p w:rsidR="00BF7036" w:rsidRPr="00B02FCC" w:rsidRDefault="00BF7036" w:rsidP="00B02FCC">
            <w:pPr>
              <w:spacing w:before="60" w:after="60"/>
              <w:ind w:firstLine="219"/>
              <w:jc w:val="both"/>
              <w:rPr>
                <w:i/>
              </w:rPr>
            </w:pPr>
            <w:r w:rsidRPr="00B02FCC">
              <w:rPr>
                <w:i/>
              </w:rPr>
              <w:t>- уменьшение доли газа и мазута в топливном балансе угольных электростанций.</w:t>
            </w:r>
          </w:p>
          <w:p w:rsidR="00B952BB" w:rsidRPr="00B02FCC" w:rsidRDefault="00B952BB" w:rsidP="00B02FCC">
            <w:pPr>
              <w:spacing w:before="60" w:after="60"/>
              <w:ind w:firstLine="219"/>
              <w:jc w:val="both"/>
              <w:rPr>
                <w:i/>
              </w:rPr>
            </w:pPr>
            <w:r w:rsidRPr="00B02FCC">
              <w:rPr>
                <w:i/>
              </w:rPr>
              <w:t>3. «Разработка организационных и маркетинговых инноваций»</w:t>
            </w:r>
          </w:p>
          <w:p w:rsidR="00125930" w:rsidRPr="00B02FCC" w:rsidRDefault="00125930" w:rsidP="00B02FCC">
            <w:pPr>
              <w:spacing w:before="60" w:after="60"/>
              <w:ind w:firstLine="219"/>
              <w:jc w:val="both"/>
              <w:rPr>
                <w:i/>
              </w:rPr>
            </w:pPr>
            <w:r w:rsidRPr="00B02FCC">
              <w:rPr>
                <w:i/>
              </w:rPr>
              <w:t>Направление включает:</w:t>
            </w:r>
          </w:p>
          <w:p w:rsidR="00125930" w:rsidRPr="00B02FCC" w:rsidRDefault="00125930" w:rsidP="00B02FCC">
            <w:pPr>
              <w:spacing w:before="60" w:after="60"/>
              <w:ind w:firstLine="219"/>
              <w:jc w:val="both"/>
              <w:rPr>
                <w:i/>
              </w:rPr>
            </w:pPr>
            <w:r w:rsidRPr="00B02FCC">
              <w:rPr>
                <w:i/>
              </w:rPr>
              <w:t>- совершенствование системы подготовки персонала;</w:t>
            </w:r>
          </w:p>
          <w:p w:rsidR="00125930" w:rsidRPr="00B02FCC" w:rsidRDefault="00125930" w:rsidP="00B02FCC">
            <w:pPr>
              <w:spacing w:before="60" w:after="60"/>
              <w:ind w:firstLine="219"/>
              <w:jc w:val="both"/>
              <w:rPr>
                <w:i/>
              </w:rPr>
            </w:pPr>
            <w:r w:rsidRPr="00B02FCC">
              <w:rPr>
                <w:i/>
              </w:rPr>
              <w:t>- оптимизацию структуры корпоративного управления;</w:t>
            </w:r>
          </w:p>
          <w:p w:rsidR="00B952BB" w:rsidRPr="00B02FCC" w:rsidRDefault="00125930" w:rsidP="00B02FCC">
            <w:pPr>
              <w:spacing w:before="60" w:after="60"/>
              <w:ind w:firstLine="219"/>
              <w:jc w:val="both"/>
              <w:rPr>
                <w:i/>
              </w:rPr>
            </w:pPr>
            <w:r w:rsidRPr="00B02FCC">
              <w:rPr>
                <w:i/>
              </w:rPr>
              <w:t>- исследование новых рынков электрической энергии и мощности, тепловой энергии и мощности, рынков услуг по повышению системной надежности, инжиниринговых услуг с целью расширения присутствия на этих рынках.</w:t>
            </w:r>
          </w:p>
          <w:p w:rsidR="00815711" w:rsidRPr="00B02FCC" w:rsidRDefault="00815711" w:rsidP="00B02FCC">
            <w:pPr>
              <w:spacing w:before="60" w:after="60"/>
              <w:ind w:firstLine="219"/>
              <w:jc w:val="both"/>
              <w:rPr>
                <w:i/>
              </w:rPr>
            </w:pPr>
          </w:p>
          <w:p w:rsidR="00125930" w:rsidRPr="00B02FCC" w:rsidRDefault="00125930" w:rsidP="00B02FCC">
            <w:pPr>
              <w:spacing w:before="60" w:after="60"/>
              <w:ind w:firstLine="219"/>
              <w:jc w:val="both"/>
              <w:rPr>
                <w:sz w:val="28"/>
                <w:szCs w:val="28"/>
              </w:rPr>
            </w:pPr>
            <w:proofErr w:type="gramStart"/>
            <w:r w:rsidRPr="00B02FCC">
              <w:rPr>
                <w:i/>
              </w:rPr>
              <w:t>[Область обязательна к заполнению.</w:t>
            </w:r>
            <w:proofErr w:type="gramEnd"/>
            <w:r w:rsidRPr="00B02FCC">
              <w:rPr>
                <w:i/>
              </w:rPr>
              <w:t xml:space="preserve"> </w:t>
            </w:r>
            <w:proofErr w:type="gramStart"/>
            <w:r w:rsidRPr="00B02FCC">
              <w:rPr>
                <w:i/>
              </w:rPr>
              <w:t>Из выпадающего списка заявитель выбирает подходящ</w:t>
            </w:r>
            <w:r w:rsidR="00BA5CAF" w:rsidRPr="00B02FCC">
              <w:rPr>
                <w:i/>
              </w:rPr>
              <w:t>е</w:t>
            </w:r>
            <w:r w:rsidRPr="00B02FCC">
              <w:rPr>
                <w:i/>
              </w:rPr>
              <w:t>е направление.]</w:t>
            </w:r>
            <w:proofErr w:type="gramEnd"/>
          </w:p>
        </w:tc>
      </w:tr>
      <w:tr w:rsidR="00125930" w:rsidRPr="00B02FCC" w:rsidTr="002D1C42">
        <w:tc>
          <w:tcPr>
            <w:tcW w:w="567" w:type="dxa"/>
            <w:hideMark/>
          </w:tcPr>
          <w:p w:rsidR="00125930" w:rsidRPr="00B02FCC" w:rsidRDefault="00D45303" w:rsidP="00B02FCC">
            <w:pPr>
              <w:spacing w:before="60" w:after="60"/>
              <w:rPr>
                <w:b/>
              </w:rPr>
            </w:pPr>
            <w:r w:rsidRPr="00B02FCC">
              <w:rPr>
                <w:b/>
              </w:rPr>
              <w:lastRenderedPageBreak/>
              <w:t>4</w:t>
            </w:r>
            <w:r w:rsidR="00125930" w:rsidRPr="00B02FCC">
              <w:rPr>
                <w:b/>
              </w:rPr>
              <w:t>.</w:t>
            </w:r>
          </w:p>
        </w:tc>
        <w:tc>
          <w:tcPr>
            <w:tcW w:w="2127" w:type="dxa"/>
            <w:hideMark/>
          </w:tcPr>
          <w:p w:rsidR="00125930" w:rsidRPr="00B02FCC" w:rsidRDefault="00125930" w:rsidP="00B02FCC">
            <w:pPr>
              <w:spacing w:before="60" w:after="60"/>
              <w:rPr>
                <w:b/>
              </w:rPr>
            </w:pPr>
            <w:r w:rsidRPr="00B02FCC">
              <w:rPr>
                <w:b/>
              </w:rPr>
              <w:t>Вид работ, реализуемых в рамках проекта</w:t>
            </w:r>
          </w:p>
        </w:tc>
        <w:tc>
          <w:tcPr>
            <w:tcW w:w="7654" w:type="dxa"/>
            <w:shd w:val="clear" w:color="auto" w:fill="auto"/>
          </w:tcPr>
          <w:p w:rsidR="00125930" w:rsidRPr="00B02FCC" w:rsidRDefault="00125930" w:rsidP="00B02FCC">
            <w:pPr>
              <w:tabs>
                <w:tab w:val="left" w:pos="219"/>
              </w:tabs>
              <w:spacing w:before="60" w:after="60"/>
              <w:jc w:val="both"/>
              <w:rPr>
                <w:i/>
              </w:rPr>
            </w:pPr>
            <w:r w:rsidRPr="00B02FCC">
              <w:rPr>
                <w:i/>
              </w:rPr>
              <w:t>Возможные виды работ:</w:t>
            </w:r>
          </w:p>
          <w:p w:rsidR="00125930" w:rsidRPr="00B02FCC" w:rsidRDefault="00125930" w:rsidP="00B02FCC">
            <w:pPr>
              <w:tabs>
                <w:tab w:val="left" w:pos="219"/>
              </w:tabs>
              <w:spacing w:before="60" w:after="60"/>
              <w:ind w:firstLine="219"/>
              <w:jc w:val="both"/>
              <w:rPr>
                <w:i/>
              </w:rPr>
            </w:pPr>
            <w:r w:rsidRPr="00B02FCC">
              <w:rPr>
                <w:i/>
              </w:rPr>
              <w:t>1) научно-исследовательская работа (НИР)</w:t>
            </w:r>
          </w:p>
          <w:p w:rsidR="00125930" w:rsidRPr="00B02FCC" w:rsidRDefault="00125930" w:rsidP="00B02FCC">
            <w:pPr>
              <w:tabs>
                <w:tab w:val="left" w:pos="219"/>
              </w:tabs>
              <w:spacing w:before="60" w:after="60"/>
              <w:ind w:firstLine="219"/>
              <w:jc w:val="both"/>
              <w:rPr>
                <w:i/>
              </w:rPr>
            </w:pPr>
            <w:r w:rsidRPr="00B02FCC">
              <w:rPr>
                <w:i/>
              </w:rPr>
              <w:t>2) опытно-конструкторская работа (</w:t>
            </w:r>
            <w:proofErr w:type="gramStart"/>
            <w:r w:rsidRPr="00B02FCC">
              <w:rPr>
                <w:i/>
              </w:rPr>
              <w:t>ОКР</w:t>
            </w:r>
            <w:proofErr w:type="gramEnd"/>
            <w:r w:rsidRPr="00B02FCC">
              <w:rPr>
                <w:i/>
              </w:rPr>
              <w:t>)</w:t>
            </w:r>
          </w:p>
          <w:p w:rsidR="00125930" w:rsidRPr="00B02FCC" w:rsidRDefault="00125930" w:rsidP="00B02FCC">
            <w:pPr>
              <w:tabs>
                <w:tab w:val="left" w:pos="219"/>
              </w:tabs>
              <w:spacing w:before="60" w:after="60"/>
              <w:ind w:firstLine="219"/>
              <w:jc w:val="both"/>
              <w:rPr>
                <w:i/>
              </w:rPr>
            </w:pPr>
            <w:r w:rsidRPr="00B02FCC">
              <w:rPr>
                <w:i/>
              </w:rPr>
              <w:t>3) опытно-технологическая работа (ОТР)</w:t>
            </w:r>
          </w:p>
          <w:p w:rsidR="00125930" w:rsidRPr="00B02FCC" w:rsidRDefault="00125930" w:rsidP="00B02FCC">
            <w:pPr>
              <w:tabs>
                <w:tab w:val="left" w:pos="219"/>
              </w:tabs>
              <w:spacing w:before="60" w:after="60"/>
              <w:ind w:firstLine="219"/>
              <w:jc w:val="both"/>
              <w:rPr>
                <w:i/>
              </w:rPr>
            </w:pPr>
            <w:r w:rsidRPr="00B02FCC">
              <w:rPr>
                <w:i/>
              </w:rPr>
              <w:t xml:space="preserve">4) НИР и </w:t>
            </w:r>
            <w:proofErr w:type="gramStart"/>
            <w:r w:rsidRPr="00B02FCC">
              <w:rPr>
                <w:i/>
              </w:rPr>
              <w:t>ОКР</w:t>
            </w:r>
            <w:proofErr w:type="gramEnd"/>
          </w:p>
          <w:p w:rsidR="00125930" w:rsidRPr="00B02FCC" w:rsidRDefault="00125930" w:rsidP="00B02FCC">
            <w:pPr>
              <w:tabs>
                <w:tab w:val="left" w:pos="219"/>
              </w:tabs>
              <w:spacing w:before="60" w:after="60"/>
              <w:ind w:firstLine="219"/>
              <w:jc w:val="both"/>
              <w:rPr>
                <w:i/>
              </w:rPr>
            </w:pPr>
            <w:r w:rsidRPr="00B02FCC">
              <w:rPr>
                <w:i/>
              </w:rPr>
              <w:t>5) НИР и ОТР</w:t>
            </w:r>
          </w:p>
          <w:p w:rsidR="00125930" w:rsidRPr="00B02FCC" w:rsidRDefault="00125930" w:rsidP="00B02FCC">
            <w:pPr>
              <w:tabs>
                <w:tab w:val="left" w:pos="219"/>
              </w:tabs>
              <w:spacing w:before="60" w:after="60"/>
              <w:ind w:firstLine="219"/>
              <w:jc w:val="both"/>
              <w:rPr>
                <w:i/>
              </w:rPr>
            </w:pPr>
          </w:p>
          <w:p w:rsidR="00125930" w:rsidRPr="00B02FCC" w:rsidRDefault="00125930" w:rsidP="00B02FCC">
            <w:pPr>
              <w:tabs>
                <w:tab w:val="left" w:pos="219"/>
              </w:tabs>
              <w:spacing w:before="60" w:after="60"/>
              <w:jc w:val="both"/>
              <w:rPr>
                <w:b/>
                <w:i/>
                <w:shd w:val="clear" w:color="auto" w:fill="FFFF99"/>
              </w:rPr>
            </w:pPr>
            <w:proofErr w:type="gramStart"/>
            <w:r w:rsidRPr="00B02FCC">
              <w:rPr>
                <w:i/>
              </w:rPr>
              <w:t>[Область обязательна к заполнению.</w:t>
            </w:r>
            <w:proofErr w:type="gramEnd"/>
            <w:r w:rsidRPr="00B02FCC">
              <w:rPr>
                <w:i/>
              </w:rPr>
              <w:t xml:space="preserve"> </w:t>
            </w:r>
            <w:proofErr w:type="gramStart"/>
            <w:r w:rsidRPr="00B02FCC">
              <w:rPr>
                <w:i/>
              </w:rPr>
              <w:t>Заявитель ставит одну галочку напротив выбранного варианта]</w:t>
            </w:r>
            <w:proofErr w:type="gramEnd"/>
          </w:p>
        </w:tc>
      </w:tr>
      <w:tr w:rsidR="00125930" w:rsidRPr="00B02FCC" w:rsidTr="002D1C42">
        <w:tc>
          <w:tcPr>
            <w:tcW w:w="567" w:type="dxa"/>
            <w:hideMark/>
          </w:tcPr>
          <w:p w:rsidR="00125930" w:rsidRPr="00B02FCC" w:rsidRDefault="00D45303" w:rsidP="00B02FCC">
            <w:pPr>
              <w:spacing w:before="60" w:after="60"/>
              <w:rPr>
                <w:b/>
              </w:rPr>
            </w:pPr>
            <w:r w:rsidRPr="00B02FCC">
              <w:rPr>
                <w:b/>
              </w:rPr>
              <w:t>5</w:t>
            </w:r>
            <w:r w:rsidR="00125930" w:rsidRPr="00B02FCC">
              <w:rPr>
                <w:b/>
              </w:rPr>
              <w:t>.</w:t>
            </w:r>
          </w:p>
        </w:tc>
        <w:tc>
          <w:tcPr>
            <w:tcW w:w="2127" w:type="dxa"/>
            <w:hideMark/>
          </w:tcPr>
          <w:p w:rsidR="00125930" w:rsidRPr="00B02FCC" w:rsidRDefault="00125930" w:rsidP="00B02FCC">
            <w:pPr>
              <w:spacing w:before="60" w:after="60"/>
              <w:rPr>
                <w:b/>
              </w:rPr>
            </w:pPr>
            <w:r w:rsidRPr="00B02FCC">
              <w:rPr>
                <w:b/>
              </w:rPr>
              <w:t>Цель проекта</w:t>
            </w:r>
          </w:p>
        </w:tc>
        <w:tc>
          <w:tcPr>
            <w:tcW w:w="7654" w:type="dxa"/>
            <w:hideMark/>
          </w:tcPr>
          <w:p w:rsidR="00125930" w:rsidRPr="00B02FCC" w:rsidRDefault="00125930" w:rsidP="00B02FCC">
            <w:pPr>
              <w:tabs>
                <w:tab w:val="left" w:pos="219"/>
              </w:tabs>
              <w:spacing w:before="60" w:after="60"/>
              <w:jc w:val="both"/>
              <w:rPr>
                <w:i/>
              </w:rPr>
            </w:pPr>
            <w:r w:rsidRPr="00B02FCC">
              <w:rPr>
                <w:i/>
              </w:rPr>
              <w:t>1. Указывается цель выполнения по проекту работ, коррелирующая с наименованием проекта.</w:t>
            </w:r>
          </w:p>
          <w:p w:rsidR="00125930" w:rsidRPr="00B02FCC" w:rsidRDefault="00125930" w:rsidP="00B02FCC">
            <w:pPr>
              <w:tabs>
                <w:tab w:val="left" w:pos="219"/>
              </w:tabs>
              <w:spacing w:before="60" w:after="60"/>
              <w:jc w:val="both"/>
              <w:rPr>
                <w:i/>
              </w:rPr>
            </w:pPr>
            <w:r w:rsidRPr="00B02FCC">
              <w:rPr>
                <w:i/>
              </w:rPr>
              <w:t>2. В определении цели должен быть указан полезный (технический, организационный, социальный) эффект, который обеспечивается использованием полученного результата НИОКР, например:</w:t>
            </w:r>
          </w:p>
          <w:p w:rsidR="00125930" w:rsidRPr="00B02FCC" w:rsidRDefault="00125930" w:rsidP="00B02FCC">
            <w:pPr>
              <w:tabs>
                <w:tab w:val="left" w:pos="219"/>
              </w:tabs>
              <w:spacing w:before="60" w:after="60"/>
              <w:jc w:val="both"/>
              <w:rPr>
                <w:i/>
              </w:rPr>
            </w:pPr>
            <w:r w:rsidRPr="00B02FCC">
              <w:rPr>
                <w:i/>
              </w:rPr>
              <w:t>•</w:t>
            </w:r>
            <w:r w:rsidRPr="00B02FCC">
              <w:rPr>
                <w:i/>
              </w:rPr>
              <w:tab/>
              <w:t>получение значимых научных результатов, позволяющих переходить к созданию новых видов научно-технической продукции;</w:t>
            </w:r>
          </w:p>
          <w:p w:rsidR="00125930" w:rsidRPr="00B02FCC" w:rsidRDefault="00125930" w:rsidP="00B02FCC">
            <w:pPr>
              <w:tabs>
                <w:tab w:val="left" w:pos="219"/>
              </w:tabs>
              <w:spacing w:before="60" w:after="60"/>
              <w:jc w:val="both"/>
              <w:rPr>
                <w:i/>
              </w:rPr>
            </w:pPr>
            <w:r w:rsidRPr="00B02FCC">
              <w:rPr>
                <w:i/>
              </w:rPr>
              <w:t>•</w:t>
            </w:r>
            <w:r w:rsidRPr="00B02FCC">
              <w:rPr>
                <w:i/>
              </w:rPr>
              <w:tab/>
              <w:t>вывод на рынок новой научно-технической продукции;</w:t>
            </w:r>
          </w:p>
          <w:p w:rsidR="00125930" w:rsidRPr="00B02FCC" w:rsidRDefault="00125930" w:rsidP="00B02FCC">
            <w:pPr>
              <w:tabs>
                <w:tab w:val="left" w:pos="219"/>
              </w:tabs>
              <w:spacing w:before="60" w:after="60"/>
              <w:jc w:val="both"/>
              <w:rPr>
                <w:i/>
              </w:rPr>
            </w:pPr>
            <w:r w:rsidRPr="00B02FCC">
              <w:rPr>
                <w:i/>
              </w:rPr>
              <w:t>•</w:t>
            </w:r>
            <w:r w:rsidRPr="00B02FCC">
              <w:rPr>
                <w:i/>
              </w:rPr>
              <w:tab/>
              <w:t>обеспечение экспортного потенциала и замещение импорта;</w:t>
            </w:r>
          </w:p>
          <w:p w:rsidR="00125930" w:rsidRPr="00B02FCC" w:rsidRDefault="00125930" w:rsidP="00B02FCC">
            <w:pPr>
              <w:tabs>
                <w:tab w:val="left" w:pos="219"/>
              </w:tabs>
              <w:spacing w:before="60" w:after="60"/>
              <w:jc w:val="both"/>
              <w:rPr>
                <w:i/>
              </w:rPr>
            </w:pPr>
            <w:r w:rsidRPr="00B02FCC">
              <w:rPr>
                <w:i/>
              </w:rPr>
              <w:t>•</w:t>
            </w:r>
            <w:r w:rsidRPr="00B02FCC">
              <w:rPr>
                <w:i/>
              </w:rPr>
              <w:tab/>
              <w:t>повышение эффективности применения находящегося в эксплуатации технологического оборудования;</w:t>
            </w:r>
          </w:p>
          <w:p w:rsidR="00125930" w:rsidRPr="00B02FCC" w:rsidRDefault="00125930" w:rsidP="00B02FCC">
            <w:pPr>
              <w:tabs>
                <w:tab w:val="left" w:pos="219"/>
              </w:tabs>
              <w:spacing w:before="60" w:after="60"/>
              <w:jc w:val="both"/>
              <w:rPr>
                <w:i/>
              </w:rPr>
            </w:pPr>
            <w:r w:rsidRPr="00B02FCC">
              <w:rPr>
                <w:i/>
              </w:rPr>
              <w:t>•</w:t>
            </w:r>
            <w:r w:rsidRPr="00B02FCC">
              <w:rPr>
                <w:i/>
              </w:rPr>
              <w:tab/>
              <w:t>снижение экологической нагрузки на природу внедрением энергосберегающей экологически безопасной технологии;</w:t>
            </w:r>
          </w:p>
          <w:p w:rsidR="00125930" w:rsidRPr="00B02FCC" w:rsidRDefault="00125930" w:rsidP="00B02FCC">
            <w:pPr>
              <w:tabs>
                <w:tab w:val="left" w:pos="219"/>
              </w:tabs>
              <w:spacing w:before="60" w:after="60"/>
              <w:jc w:val="both"/>
              <w:rPr>
                <w:i/>
              </w:rPr>
            </w:pPr>
            <w:r w:rsidRPr="00B02FCC">
              <w:rPr>
                <w:i/>
              </w:rPr>
              <w:t>3. Цель должна подразумевать положительную динамику, изменение каких-либо показателей в лучшую сторону, например:</w:t>
            </w:r>
          </w:p>
          <w:p w:rsidR="00125930" w:rsidRPr="00B02FCC" w:rsidRDefault="00125930" w:rsidP="00B02FCC">
            <w:pPr>
              <w:tabs>
                <w:tab w:val="left" w:pos="219"/>
              </w:tabs>
              <w:spacing w:before="60" w:after="60"/>
              <w:jc w:val="both"/>
              <w:rPr>
                <w:i/>
              </w:rPr>
            </w:pPr>
            <w:r w:rsidRPr="00B02FCC">
              <w:rPr>
                <w:i/>
              </w:rPr>
              <w:t>•</w:t>
            </w:r>
            <w:r w:rsidRPr="00B02FCC">
              <w:rPr>
                <w:i/>
              </w:rPr>
              <w:tab/>
              <w:t>увеличение скорости...;</w:t>
            </w:r>
          </w:p>
          <w:p w:rsidR="00125930" w:rsidRPr="00B02FCC" w:rsidRDefault="00125930" w:rsidP="00B02FCC">
            <w:pPr>
              <w:tabs>
                <w:tab w:val="left" w:pos="219"/>
              </w:tabs>
              <w:spacing w:before="60" w:after="60"/>
              <w:jc w:val="both"/>
              <w:rPr>
                <w:i/>
              </w:rPr>
            </w:pPr>
            <w:r w:rsidRPr="00B02FCC">
              <w:rPr>
                <w:i/>
              </w:rPr>
              <w:t>•</w:t>
            </w:r>
            <w:r w:rsidRPr="00B02FCC">
              <w:rPr>
                <w:i/>
              </w:rPr>
              <w:tab/>
              <w:t>повышение точности...;</w:t>
            </w:r>
          </w:p>
          <w:p w:rsidR="00125930" w:rsidRPr="00B02FCC" w:rsidRDefault="00125930" w:rsidP="00B02FCC">
            <w:pPr>
              <w:tabs>
                <w:tab w:val="left" w:pos="219"/>
              </w:tabs>
              <w:spacing w:before="60" w:after="60"/>
              <w:jc w:val="both"/>
              <w:rPr>
                <w:i/>
              </w:rPr>
            </w:pPr>
            <w:r w:rsidRPr="00B02FCC">
              <w:rPr>
                <w:i/>
              </w:rPr>
              <w:t>•</w:t>
            </w:r>
            <w:r w:rsidRPr="00B02FCC">
              <w:rPr>
                <w:i/>
              </w:rPr>
              <w:tab/>
              <w:t>уменьшение издержек...;</w:t>
            </w:r>
          </w:p>
          <w:p w:rsidR="00125930" w:rsidRPr="00B02FCC" w:rsidRDefault="00125930" w:rsidP="00B02FCC">
            <w:pPr>
              <w:tabs>
                <w:tab w:val="left" w:pos="219"/>
              </w:tabs>
              <w:spacing w:before="60" w:after="60"/>
              <w:jc w:val="both"/>
              <w:rPr>
                <w:i/>
              </w:rPr>
            </w:pPr>
            <w:r w:rsidRPr="00B02FCC">
              <w:rPr>
                <w:i/>
              </w:rPr>
              <w:t>•</w:t>
            </w:r>
            <w:r w:rsidRPr="00B02FCC">
              <w:rPr>
                <w:i/>
              </w:rPr>
              <w:tab/>
              <w:t>снижение потребления...;</w:t>
            </w:r>
          </w:p>
          <w:p w:rsidR="00125930" w:rsidRPr="00B02FCC" w:rsidRDefault="00125930" w:rsidP="00B02FCC">
            <w:pPr>
              <w:tabs>
                <w:tab w:val="left" w:pos="219"/>
              </w:tabs>
              <w:spacing w:before="60" w:after="60"/>
              <w:jc w:val="both"/>
              <w:rPr>
                <w:i/>
              </w:rPr>
            </w:pPr>
            <w:r w:rsidRPr="00B02FCC">
              <w:rPr>
                <w:i/>
              </w:rPr>
              <w:t>•</w:t>
            </w:r>
            <w:r w:rsidRPr="00B02FCC">
              <w:rPr>
                <w:i/>
              </w:rPr>
              <w:tab/>
              <w:t>улучшение показателей...;</w:t>
            </w:r>
          </w:p>
          <w:p w:rsidR="00125930" w:rsidRPr="00B02FCC" w:rsidRDefault="00125930" w:rsidP="00B02FCC">
            <w:pPr>
              <w:tabs>
                <w:tab w:val="left" w:pos="219"/>
              </w:tabs>
              <w:spacing w:before="60" w:after="60"/>
              <w:jc w:val="both"/>
              <w:rPr>
                <w:i/>
              </w:rPr>
            </w:pPr>
            <w:r w:rsidRPr="00B02FCC">
              <w:rPr>
                <w:i/>
              </w:rPr>
              <w:t>•</w:t>
            </w:r>
            <w:r w:rsidRPr="00B02FCC">
              <w:rPr>
                <w:i/>
              </w:rPr>
              <w:tab/>
              <w:t>и т.п.</w:t>
            </w:r>
          </w:p>
          <w:p w:rsidR="00C41D88" w:rsidRPr="00B02FCC" w:rsidRDefault="00C41D88" w:rsidP="00B02FCC">
            <w:pPr>
              <w:tabs>
                <w:tab w:val="left" w:pos="219"/>
              </w:tabs>
              <w:spacing w:before="60" w:after="60"/>
              <w:jc w:val="both"/>
              <w:rPr>
                <w:i/>
              </w:rPr>
            </w:pPr>
          </w:p>
          <w:p w:rsidR="00125930" w:rsidRPr="00B02FCC" w:rsidRDefault="00125930" w:rsidP="00B02FCC">
            <w:pPr>
              <w:tabs>
                <w:tab w:val="left" w:pos="219"/>
              </w:tabs>
              <w:spacing w:before="60" w:after="60"/>
              <w:jc w:val="both"/>
            </w:pPr>
            <w:proofErr w:type="gramStart"/>
            <w:r w:rsidRPr="00B02FCC">
              <w:rPr>
                <w:i/>
              </w:rPr>
              <w:t>[Область обязательна к заполнению.</w:t>
            </w:r>
            <w:proofErr w:type="gramEnd"/>
            <w:r w:rsidRPr="00B02FCC">
              <w:rPr>
                <w:i/>
              </w:rPr>
              <w:t xml:space="preserve"> </w:t>
            </w:r>
            <w:proofErr w:type="gramStart"/>
            <w:r w:rsidRPr="00B02FCC">
              <w:rPr>
                <w:i/>
              </w:rPr>
              <w:t>Должно быть внесено не менее 50 букв.]</w:t>
            </w:r>
            <w:proofErr w:type="gramEnd"/>
          </w:p>
        </w:tc>
      </w:tr>
      <w:tr w:rsidR="00125930" w:rsidRPr="00B02FCC" w:rsidTr="002D1C42">
        <w:tc>
          <w:tcPr>
            <w:tcW w:w="567" w:type="dxa"/>
            <w:hideMark/>
          </w:tcPr>
          <w:p w:rsidR="00125930" w:rsidRPr="00B02FCC" w:rsidRDefault="00D45303" w:rsidP="00B02FCC">
            <w:pPr>
              <w:spacing w:before="60" w:after="60"/>
              <w:rPr>
                <w:b/>
              </w:rPr>
            </w:pPr>
            <w:r w:rsidRPr="00B02FCC">
              <w:rPr>
                <w:b/>
              </w:rPr>
              <w:lastRenderedPageBreak/>
              <w:t>6</w:t>
            </w:r>
            <w:r w:rsidR="00125930" w:rsidRPr="00B02FCC">
              <w:rPr>
                <w:b/>
              </w:rPr>
              <w:t>.</w:t>
            </w:r>
          </w:p>
        </w:tc>
        <w:tc>
          <w:tcPr>
            <w:tcW w:w="2127" w:type="dxa"/>
            <w:hideMark/>
          </w:tcPr>
          <w:p w:rsidR="00125930" w:rsidRPr="00B02FCC" w:rsidRDefault="00125930" w:rsidP="00B02FCC">
            <w:pPr>
              <w:spacing w:before="60" w:after="60"/>
              <w:rPr>
                <w:b/>
              </w:rPr>
            </w:pPr>
            <w:r w:rsidRPr="00B02FCC">
              <w:rPr>
                <w:b/>
              </w:rPr>
              <w:t>Актуальность</w:t>
            </w:r>
          </w:p>
        </w:tc>
        <w:tc>
          <w:tcPr>
            <w:tcW w:w="7654" w:type="dxa"/>
            <w:hideMark/>
          </w:tcPr>
          <w:p w:rsidR="00125930" w:rsidRPr="00B02FCC" w:rsidRDefault="00125930" w:rsidP="00B02FCC">
            <w:pPr>
              <w:tabs>
                <w:tab w:val="left" w:pos="219"/>
              </w:tabs>
              <w:spacing w:before="60" w:after="60"/>
              <w:jc w:val="both"/>
              <w:rPr>
                <w:i/>
              </w:rPr>
            </w:pPr>
            <w:r w:rsidRPr="00B02FCC">
              <w:rPr>
                <w:i/>
              </w:rPr>
              <w:t>Должна быть продемонстрирована актуальность реализации проекта. С этой целью:</w:t>
            </w:r>
          </w:p>
          <w:p w:rsidR="00125930" w:rsidRPr="00B02FCC" w:rsidRDefault="00125930" w:rsidP="00B02FCC">
            <w:pPr>
              <w:tabs>
                <w:tab w:val="left" w:pos="219"/>
              </w:tabs>
              <w:spacing w:before="60" w:after="60"/>
              <w:jc w:val="both"/>
              <w:rPr>
                <w:i/>
              </w:rPr>
            </w:pPr>
            <w:r w:rsidRPr="00B02FCC">
              <w:rPr>
                <w:i/>
              </w:rPr>
              <w:t>• приводится описание текущего положения дел в рассматриваемой области;</w:t>
            </w:r>
          </w:p>
          <w:p w:rsidR="00125930" w:rsidRPr="00B02FCC" w:rsidRDefault="00125930" w:rsidP="00B02FCC">
            <w:pPr>
              <w:tabs>
                <w:tab w:val="left" w:pos="219"/>
              </w:tabs>
              <w:spacing w:before="60" w:after="60"/>
              <w:jc w:val="both"/>
              <w:rPr>
                <w:i/>
              </w:rPr>
            </w:pPr>
            <w:r w:rsidRPr="00B02FCC">
              <w:rPr>
                <w:i/>
              </w:rPr>
              <w:t>• даётся пояснение, почему текущее положение дел необходимо изменить, и как в результате реализации проекта оно улучшится;</w:t>
            </w:r>
          </w:p>
          <w:p w:rsidR="00125930" w:rsidRPr="00B02FCC" w:rsidRDefault="00125930" w:rsidP="00B02FCC">
            <w:pPr>
              <w:tabs>
                <w:tab w:val="left" w:pos="219"/>
              </w:tabs>
              <w:spacing w:before="60" w:after="60"/>
              <w:jc w:val="both"/>
              <w:rPr>
                <w:i/>
              </w:rPr>
            </w:pPr>
            <w:r w:rsidRPr="00B02FCC">
              <w:rPr>
                <w:i/>
              </w:rPr>
              <w:t>• даётся описание подхода (</w:t>
            </w:r>
            <w:proofErr w:type="spellStart"/>
            <w:r w:rsidRPr="00B02FCC">
              <w:rPr>
                <w:i/>
              </w:rPr>
              <w:t>ов</w:t>
            </w:r>
            <w:proofErr w:type="spellEnd"/>
            <w:r w:rsidRPr="00B02FCC">
              <w:rPr>
                <w:i/>
              </w:rPr>
              <w:t xml:space="preserve">), с помощью которого проект позволит </w:t>
            </w:r>
            <w:r w:rsidR="00C41D88" w:rsidRPr="00B02FCC">
              <w:rPr>
                <w:i/>
              </w:rPr>
              <w:t>достичь необходимых результатов</w:t>
            </w:r>
            <w:r w:rsidRPr="00B02FCC">
              <w:rPr>
                <w:i/>
              </w:rPr>
              <w:t>;</w:t>
            </w:r>
          </w:p>
          <w:p w:rsidR="00125930" w:rsidRPr="00B02FCC" w:rsidRDefault="00125930" w:rsidP="00B02FCC">
            <w:pPr>
              <w:tabs>
                <w:tab w:val="left" w:pos="219"/>
              </w:tabs>
              <w:spacing w:before="60" w:after="60"/>
              <w:jc w:val="both"/>
              <w:rPr>
                <w:i/>
              </w:rPr>
            </w:pPr>
            <w:r w:rsidRPr="00B02FCC">
              <w:rPr>
                <w:i/>
              </w:rPr>
              <w:t xml:space="preserve">• даётся </w:t>
            </w:r>
            <w:r w:rsidR="00C41D88" w:rsidRPr="00B02FCC">
              <w:rPr>
                <w:i/>
              </w:rPr>
              <w:t>сравнение с</w:t>
            </w:r>
            <w:r w:rsidRPr="00B02FCC">
              <w:rPr>
                <w:i/>
              </w:rPr>
              <w:t xml:space="preserve"> передовы</w:t>
            </w:r>
            <w:r w:rsidR="00C41D88" w:rsidRPr="00B02FCC">
              <w:rPr>
                <w:i/>
              </w:rPr>
              <w:t>ми</w:t>
            </w:r>
            <w:r w:rsidRPr="00B02FCC">
              <w:rPr>
                <w:i/>
              </w:rPr>
              <w:t xml:space="preserve"> решения</w:t>
            </w:r>
            <w:r w:rsidR="00C41D88" w:rsidRPr="00B02FCC">
              <w:rPr>
                <w:i/>
              </w:rPr>
              <w:t>ми</w:t>
            </w:r>
            <w:r w:rsidRPr="00B02FCC">
              <w:rPr>
                <w:i/>
              </w:rPr>
              <w:t xml:space="preserve"> и тенденция</w:t>
            </w:r>
            <w:r w:rsidR="00C41D88" w:rsidRPr="00B02FCC">
              <w:rPr>
                <w:i/>
              </w:rPr>
              <w:t>ми</w:t>
            </w:r>
            <w:r w:rsidRPr="00B02FCC">
              <w:rPr>
                <w:i/>
              </w:rPr>
              <w:t>, существующи</w:t>
            </w:r>
            <w:r w:rsidR="00C41D88" w:rsidRPr="00B02FCC">
              <w:rPr>
                <w:i/>
              </w:rPr>
              <w:t>ми</w:t>
            </w:r>
            <w:r w:rsidRPr="00B02FCC">
              <w:rPr>
                <w:i/>
              </w:rPr>
              <w:t xml:space="preserve"> в рассматриваемой области.  </w:t>
            </w:r>
          </w:p>
          <w:p w:rsidR="00125930" w:rsidRPr="00B02FCC" w:rsidRDefault="00125930" w:rsidP="00B02FCC">
            <w:pPr>
              <w:tabs>
                <w:tab w:val="left" w:pos="219"/>
              </w:tabs>
              <w:spacing w:before="60" w:after="60"/>
              <w:jc w:val="both"/>
              <w:rPr>
                <w:i/>
              </w:rPr>
            </w:pPr>
            <w:r w:rsidRPr="00B02FCC">
              <w:rPr>
                <w:i/>
              </w:rPr>
              <w:t>• демонстрируется целесообразность реализации проекта на фоне существующих решений</w:t>
            </w:r>
            <w:r w:rsidR="00C41D88" w:rsidRPr="00B02FCC">
              <w:rPr>
                <w:i/>
              </w:rPr>
              <w:t>.</w:t>
            </w:r>
          </w:p>
          <w:p w:rsidR="00C41D88" w:rsidRPr="00B02FCC" w:rsidRDefault="00C41D88" w:rsidP="00B02FCC">
            <w:pPr>
              <w:tabs>
                <w:tab w:val="left" w:pos="219"/>
              </w:tabs>
              <w:spacing w:before="60" w:after="60"/>
              <w:jc w:val="both"/>
              <w:rPr>
                <w:i/>
              </w:rPr>
            </w:pPr>
          </w:p>
          <w:p w:rsidR="00125930" w:rsidRPr="00B02FCC" w:rsidRDefault="00125930" w:rsidP="00B02FCC">
            <w:pPr>
              <w:tabs>
                <w:tab w:val="left" w:pos="219"/>
              </w:tabs>
              <w:spacing w:before="60" w:after="60"/>
              <w:jc w:val="both"/>
              <w:rPr>
                <w:i/>
              </w:rPr>
            </w:pPr>
            <w:proofErr w:type="gramStart"/>
            <w:r w:rsidRPr="00B02FCC">
              <w:rPr>
                <w:i/>
              </w:rPr>
              <w:t>[Область обязательна к заполнению.</w:t>
            </w:r>
            <w:proofErr w:type="gramEnd"/>
            <w:r w:rsidRPr="00B02FCC">
              <w:rPr>
                <w:i/>
              </w:rPr>
              <w:t xml:space="preserve"> </w:t>
            </w:r>
            <w:proofErr w:type="gramStart"/>
            <w:r w:rsidRPr="00B02FCC">
              <w:rPr>
                <w:i/>
              </w:rPr>
              <w:t>Должно быть внесено не менее 500 букв.].</w:t>
            </w:r>
            <w:proofErr w:type="gramEnd"/>
          </w:p>
        </w:tc>
      </w:tr>
      <w:tr w:rsidR="008D3238" w:rsidRPr="00B02FCC" w:rsidTr="002D1C42">
        <w:tc>
          <w:tcPr>
            <w:tcW w:w="567" w:type="dxa"/>
          </w:tcPr>
          <w:p w:rsidR="008D3238" w:rsidRPr="00B02FCC" w:rsidRDefault="00D45303" w:rsidP="00B02FCC">
            <w:pPr>
              <w:spacing w:before="60" w:after="60"/>
              <w:rPr>
                <w:b/>
              </w:rPr>
            </w:pPr>
            <w:r w:rsidRPr="00B02FCC">
              <w:rPr>
                <w:b/>
              </w:rPr>
              <w:t>7.</w:t>
            </w:r>
          </w:p>
        </w:tc>
        <w:tc>
          <w:tcPr>
            <w:tcW w:w="2127" w:type="dxa"/>
          </w:tcPr>
          <w:p w:rsidR="008D3238" w:rsidRPr="00B02FCC" w:rsidRDefault="008D3238" w:rsidP="00B02FCC">
            <w:pPr>
              <w:rPr>
                <w:b/>
              </w:rPr>
            </w:pPr>
            <w:r w:rsidRPr="00B02FCC">
              <w:rPr>
                <w:b/>
              </w:rPr>
              <w:t>Сведения о масштабе тиражирования</w:t>
            </w:r>
          </w:p>
        </w:tc>
        <w:tc>
          <w:tcPr>
            <w:tcW w:w="7654" w:type="dxa"/>
          </w:tcPr>
          <w:p w:rsidR="008D3238" w:rsidRPr="00B02FCC" w:rsidRDefault="008D3238" w:rsidP="00B02FCC">
            <w:pPr>
              <w:tabs>
                <w:tab w:val="left" w:pos="219"/>
              </w:tabs>
              <w:spacing w:before="60" w:after="60"/>
              <w:jc w:val="both"/>
              <w:rPr>
                <w:i/>
              </w:rPr>
            </w:pPr>
            <w:r w:rsidRPr="00B02FCC">
              <w:rPr>
                <w:i/>
              </w:rPr>
              <w:t>Указывается информация о возможных масштабах внедрения результатов проекта, либо указывается, что тиражирование не предполагается (может быть применено только в отношении одного объекта).</w:t>
            </w:r>
          </w:p>
          <w:p w:rsidR="008D3238" w:rsidRPr="00B02FCC" w:rsidRDefault="008D3238" w:rsidP="00B02FCC">
            <w:pPr>
              <w:tabs>
                <w:tab w:val="left" w:pos="219"/>
              </w:tabs>
              <w:spacing w:before="60" w:after="60"/>
              <w:jc w:val="both"/>
            </w:pPr>
            <w:proofErr w:type="gramStart"/>
            <w:r w:rsidRPr="00B02FCC">
              <w:rPr>
                <w:i/>
              </w:rPr>
              <w:t>[Область обязательна к заполнению.</w:t>
            </w:r>
            <w:proofErr w:type="gramEnd"/>
            <w:r w:rsidRPr="00B02FCC">
              <w:rPr>
                <w:i/>
              </w:rPr>
              <w:t xml:space="preserve"> </w:t>
            </w:r>
            <w:proofErr w:type="gramStart"/>
            <w:r w:rsidRPr="00B02FCC">
              <w:rPr>
                <w:i/>
              </w:rPr>
              <w:t>Не менее 3 символов.]</w:t>
            </w:r>
            <w:proofErr w:type="gramEnd"/>
          </w:p>
        </w:tc>
      </w:tr>
      <w:tr w:rsidR="008D3238" w:rsidRPr="00B02FCC" w:rsidTr="002D1C42">
        <w:tc>
          <w:tcPr>
            <w:tcW w:w="567" w:type="dxa"/>
          </w:tcPr>
          <w:p w:rsidR="008D3238" w:rsidRPr="00B02FCC" w:rsidRDefault="00D45303" w:rsidP="00B02FCC">
            <w:pPr>
              <w:spacing w:before="60" w:after="60"/>
              <w:rPr>
                <w:b/>
              </w:rPr>
            </w:pPr>
            <w:r w:rsidRPr="00B02FCC">
              <w:rPr>
                <w:b/>
              </w:rPr>
              <w:t>8.</w:t>
            </w:r>
          </w:p>
        </w:tc>
        <w:tc>
          <w:tcPr>
            <w:tcW w:w="2127" w:type="dxa"/>
          </w:tcPr>
          <w:p w:rsidR="008D3238" w:rsidRPr="00B02FCC" w:rsidRDefault="008D3238" w:rsidP="00B02FCC">
            <w:pPr>
              <w:spacing w:before="60"/>
              <w:rPr>
                <w:b/>
              </w:rPr>
            </w:pPr>
            <w:r w:rsidRPr="00B02FCC">
              <w:rPr>
                <w:b/>
              </w:rPr>
              <w:t>Наличие аналогичной, конкурентоспособной технологии или продукции</w:t>
            </w:r>
          </w:p>
        </w:tc>
        <w:tc>
          <w:tcPr>
            <w:tcW w:w="7654" w:type="dxa"/>
          </w:tcPr>
          <w:p w:rsidR="008D3238" w:rsidRPr="00B02FCC" w:rsidRDefault="008D3238" w:rsidP="00B02FCC">
            <w:pPr>
              <w:spacing w:before="60"/>
              <w:rPr>
                <w:i/>
              </w:rPr>
            </w:pPr>
            <w:r w:rsidRPr="00B02FCC">
              <w:rPr>
                <w:i/>
              </w:rPr>
              <w:t>Указывается имеющаяся информация о наиболее близких аналогах, востребованных на рынке.</w:t>
            </w:r>
          </w:p>
          <w:p w:rsidR="008D3238" w:rsidRPr="00B02FCC" w:rsidRDefault="008D3238" w:rsidP="00B02FCC">
            <w:pPr>
              <w:spacing w:before="60"/>
              <w:rPr>
                <w:i/>
              </w:rPr>
            </w:pPr>
          </w:p>
          <w:p w:rsidR="008D3238" w:rsidRPr="00B02FCC" w:rsidRDefault="008D3238" w:rsidP="00B02FCC">
            <w:pPr>
              <w:spacing w:before="60"/>
              <w:rPr>
                <w:sz w:val="28"/>
                <w:szCs w:val="28"/>
              </w:rPr>
            </w:pPr>
            <w:proofErr w:type="gramStart"/>
            <w:r w:rsidRPr="00B02FCC">
              <w:rPr>
                <w:i/>
              </w:rPr>
              <w:t>[Область обязательна к заполнению.</w:t>
            </w:r>
            <w:proofErr w:type="gramEnd"/>
            <w:r w:rsidRPr="00B02FCC">
              <w:rPr>
                <w:i/>
              </w:rPr>
              <w:t xml:space="preserve"> </w:t>
            </w:r>
            <w:proofErr w:type="gramStart"/>
            <w:r w:rsidRPr="00B02FCC">
              <w:rPr>
                <w:i/>
              </w:rPr>
              <w:t>Не менее 3 символов.]</w:t>
            </w:r>
            <w:r w:rsidRPr="00B02FCC" w:rsidDel="00E234BF">
              <w:rPr>
                <w:sz w:val="28"/>
                <w:szCs w:val="28"/>
              </w:rPr>
              <w:t xml:space="preserve"> </w:t>
            </w:r>
            <w:proofErr w:type="gramEnd"/>
          </w:p>
        </w:tc>
      </w:tr>
      <w:tr w:rsidR="008D3238" w:rsidRPr="00B02FCC" w:rsidTr="002D1C42">
        <w:tc>
          <w:tcPr>
            <w:tcW w:w="567" w:type="dxa"/>
          </w:tcPr>
          <w:p w:rsidR="008D3238" w:rsidRPr="00B02FCC" w:rsidRDefault="00D45303" w:rsidP="00B02FCC">
            <w:pPr>
              <w:spacing w:before="60" w:after="60"/>
              <w:rPr>
                <w:b/>
              </w:rPr>
            </w:pPr>
            <w:r w:rsidRPr="00B02FCC">
              <w:rPr>
                <w:b/>
              </w:rPr>
              <w:t>9</w:t>
            </w:r>
            <w:r w:rsidR="008D3238" w:rsidRPr="00B02FCC">
              <w:rPr>
                <w:b/>
              </w:rPr>
              <w:t>.</w:t>
            </w:r>
          </w:p>
        </w:tc>
        <w:tc>
          <w:tcPr>
            <w:tcW w:w="2127" w:type="dxa"/>
          </w:tcPr>
          <w:p w:rsidR="008D3238" w:rsidRPr="00B02FCC" w:rsidRDefault="007A5C5A" w:rsidP="00B02FCC">
            <w:pPr>
              <w:rPr>
                <w:b/>
              </w:rPr>
            </w:pPr>
            <w:r w:rsidRPr="00B02FCC">
              <w:rPr>
                <w:b/>
              </w:rPr>
              <w:t xml:space="preserve">Наименование и описание </w:t>
            </w:r>
            <w:r w:rsidR="008D3238" w:rsidRPr="00B02FCC">
              <w:rPr>
                <w:b/>
              </w:rPr>
              <w:t>результат</w:t>
            </w:r>
            <w:r w:rsidRPr="00B02FCC">
              <w:rPr>
                <w:b/>
              </w:rPr>
              <w:t>а</w:t>
            </w:r>
            <w:r w:rsidR="008D3238" w:rsidRPr="00B02FCC">
              <w:rPr>
                <w:b/>
              </w:rPr>
              <w:t xml:space="preserve"> </w:t>
            </w:r>
          </w:p>
        </w:tc>
        <w:tc>
          <w:tcPr>
            <w:tcW w:w="7654" w:type="dxa"/>
          </w:tcPr>
          <w:p w:rsidR="008D3238" w:rsidRPr="00B02FCC" w:rsidRDefault="008D3238" w:rsidP="00B02FCC">
            <w:pPr>
              <w:tabs>
                <w:tab w:val="left" w:pos="219"/>
              </w:tabs>
              <w:spacing w:before="60" w:after="60"/>
              <w:jc w:val="both"/>
              <w:rPr>
                <w:i/>
              </w:rPr>
            </w:pPr>
            <w:r w:rsidRPr="00B02FCC">
              <w:rPr>
                <w:i/>
              </w:rPr>
              <w:t xml:space="preserve">Указываются результаты проекта, которые позволяют достигнуть цели проекта и способны генерировать положительный денежный поток. Далее даётся подробное описание результата с указанием его уникальных сторон, раскрывается способ использования результата, который позволит генерировать денежный поток. По каждому результату даётся минимум одна численная характеристика, отражающая полезный эффект от его использования. Численная характеристика (или характеристики) полезного эффекта (эффектов) от использования результата проекта должна быть измерима, её фактически достигнутое значения будет характеризовать степень достижения цели. </w:t>
            </w:r>
          </w:p>
          <w:p w:rsidR="008D3238" w:rsidRPr="00B02FCC" w:rsidRDefault="008D3238" w:rsidP="00B02FCC">
            <w:pPr>
              <w:tabs>
                <w:tab w:val="left" w:pos="219"/>
              </w:tabs>
              <w:spacing w:before="60" w:after="60"/>
              <w:jc w:val="both"/>
              <w:rPr>
                <w:sz w:val="28"/>
                <w:szCs w:val="28"/>
              </w:rPr>
            </w:pPr>
          </w:p>
          <w:p w:rsidR="008D3238" w:rsidRPr="00B02FCC" w:rsidRDefault="008D3238" w:rsidP="00B02FCC">
            <w:pPr>
              <w:tabs>
                <w:tab w:val="left" w:pos="219"/>
              </w:tabs>
              <w:spacing w:before="60" w:after="60"/>
              <w:jc w:val="both"/>
              <w:rPr>
                <w:i/>
              </w:rPr>
            </w:pPr>
            <w:proofErr w:type="gramStart"/>
            <w:r w:rsidRPr="00B02FCC">
              <w:rPr>
                <w:i/>
              </w:rPr>
              <w:t>[Область обязательна к заполнению.</w:t>
            </w:r>
            <w:proofErr w:type="gramEnd"/>
          </w:p>
          <w:p w:rsidR="008D3238" w:rsidRPr="00B02FCC" w:rsidRDefault="005C7B04" w:rsidP="00B02FCC">
            <w:pPr>
              <w:tabs>
                <w:tab w:val="left" w:pos="219"/>
              </w:tabs>
              <w:spacing w:before="60" w:after="60"/>
              <w:jc w:val="both"/>
              <w:rPr>
                <w:i/>
              </w:rPr>
            </w:pPr>
            <w:r w:rsidRPr="00B02FCC">
              <w:rPr>
                <w:i/>
              </w:rPr>
              <w:t>-</w:t>
            </w:r>
            <w:r w:rsidR="008D3238" w:rsidRPr="00B02FCC">
              <w:rPr>
                <w:i/>
              </w:rPr>
              <w:t xml:space="preserve"> Заявитель получает возможность создать необходимое ему количество областей для описания результато</w:t>
            </w:r>
            <w:r w:rsidR="00F14FAE" w:rsidRPr="00B02FCC">
              <w:rPr>
                <w:i/>
              </w:rPr>
              <w:t>в проекта, удовлетворяющих выше</w:t>
            </w:r>
            <w:r w:rsidR="008D3238" w:rsidRPr="00B02FCC">
              <w:rPr>
                <w:i/>
              </w:rPr>
              <w:t>указанным требованиям (по умолчанию 1-на область должна быть заполнена обязательно, если таких результатов несколько, заявитель повторно нажимает необходимое ему количество раз кнопку «создать область для заполнения»).</w:t>
            </w:r>
          </w:p>
          <w:p w:rsidR="008D3238" w:rsidRPr="00B02FCC" w:rsidRDefault="008D3238" w:rsidP="00B02FCC">
            <w:pPr>
              <w:tabs>
                <w:tab w:val="left" w:pos="219"/>
              </w:tabs>
              <w:spacing w:before="60" w:after="60"/>
              <w:jc w:val="both"/>
              <w:rPr>
                <w:i/>
              </w:rPr>
            </w:pPr>
            <w:proofErr w:type="gramStart"/>
            <w:r w:rsidRPr="00B02FCC">
              <w:rPr>
                <w:i/>
              </w:rPr>
              <w:t xml:space="preserve">- 3-и поля для ввода информации по численной характеристике, </w:t>
            </w:r>
            <w:r w:rsidR="00D90A59" w:rsidRPr="00B02FCC">
              <w:rPr>
                <w:i/>
              </w:rPr>
              <w:t xml:space="preserve">отражающей </w:t>
            </w:r>
            <w:r w:rsidRPr="00B02FCC">
              <w:rPr>
                <w:i/>
              </w:rPr>
              <w:t>полезный эффект от использования результата {Результат позволяет «поле 1:</w:t>
            </w:r>
            <w:proofErr w:type="gramEnd"/>
            <w:r w:rsidRPr="00B02FCC">
              <w:rPr>
                <w:i/>
              </w:rPr>
              <w:t>Повысить</w:t>
            </w:r>
            <w:proofErr w:type="gramStart"/>
            <w:r w:rsidRPr="00B02FCC">
              <w:rPr>
                <w:i/>
              </w:rPr>
              <w:t>/</w:t>
            </w:r>
            <w:proofErr w:type="spellStart"/>
            <w:r w:rsidRPr="00B02FCC">
              <w:rPr>
                <w:i/>
              </w:rPr>
              <w:t>П</w:t>
            </w:r>
            <w:proofErr w:type="gramEnd"/>
            <w:r w:rsidRPr="00B02FCC">
              <w:rPr>
                <w:i/>
              </w:rPr>
              <w:t>онизить»__«поле</w:t>
            </w:r>
            <w:proofErr w:type="spellEnd"/>
            <w:r w:rsidRPr="00B02FCC">
              <w:rPr>
                <w:i/>
              </w:rPr>
              <w:t xml:space="preserve"> 2:</w:t>
            </w:r>
            <w:r w:rsidRPr="00B02FCC">
              <w:t xml:space="preserve"> </w:t>
            </w:r>
            <w:r w:rsidRPr="00B02FCC">
              <w:rPr>
                <w:i/>
              </w:rPr>
              <w:t xml:space="preserve">указывается показатель и объект </w:t>
            </w:r>
            <w:proofErr w:type="spellStart"/>
            <w:r w:rsidRPr="00B02FCC">
              <w:rPr>
                <w:i/>
              </w:rPr>
              <w:t>улучшения»__«поле</w:t>
            </w:r>
            <w:proofErr w:type="spellEnd"/>
            <w:r w:rsidRPr="00B02FCC">
              <w:rPr>
                <w:i/>
              </w:rPr>
              <w:t xml:space="preserve"> 3:указывается число, в %»}</w:t>
            </w:r>
            <w:r w:rsidR="00F14FAE" w:rsidRPr="00B02FCC">
              <w:rPr>
                <w:i/>
              </w:rPr>
              <w:t>]</w:t>
            </w:r>
          </w:p>
        </w:tc>
      </w:tr>
      <w:tr w:rsidR="007A5C5A" w:rsidRPr="00B02FCC" w:rsidTr="002D1C42">
        <w:tc>
          <w:tcPr>
            <w:tcW w:w="567" w:type="dxa"/>
          </w:tcPr>
          <w:p w:rsidR="007A5C5A" w:rsidRPr="00B02FCC" w:rsidRDefault="007A5C5A" w:rsidP="00B02FCC">
            <w:pPr>
              <w:spacing w:before="60" w:after="60"/>
              <w:rPr>
                <w:b/>
              </w:rPr>
            </w:pPr>
            <w:r w:rsidRPr="00B02FCC">
              <w:rPr>
                <w:b/>
              </w:rPr>
              <w:t>10.</w:t>
            </w:r>
          </w:p>
        </w:tc>
        <w:tc>
          <w:tcPr>
            <w:tcW w:w="2127" w:type="dxa"/>
          </w:tcPr>
          <w:p w:rsidR="007A5C5A" w:rsidRPr="00B02FCC" w:rsidRDefault="007A5C5A" w:rsidP="00B02FCC">
            <w:pPr>
              <w:spacing w:before="60" w:after="60"/>
              <w:rPr>
                <w:b/>
              </w:rPr>
            </w:pPr>
            <w:r w:rsidRPr="00B02FCC">
              <w:rPr>
                <w:b/>
              </w:rPr>
              <w:t>Новизна получаемых результатов</w:t>
            </w:r>
          </w:p>
        </w:tc>
        <w:tc>
          <w:tcPr>
            <w:tcW w:w="7654" w:type="dxa"/>
          </w:tcPr>
          <w:p w:rsidR="007A5C5A" w:rsidRPr="00B02FCC" w:rsidRDefault="007A5C5A" w:rsidP="00B02FCC">
            <w:pPr>
              <w:tabs>
                <w:tab w:val="left" w:pos="219"/>
              </w:tabs>
              <w:spacing w:before="60" w:after="60"/>
              <w:jc w:val="both"/>
              <w:rPr>
                <w:i/>
              </w:rPr>
            </w:pPr>
            <w:r w:rsidRPr="00B02FCC">
              <w:rPr>
                <w:i/>
              </w:rPr>
              <w:t>1. В данном пункте необходимо показать результаты проекта, обладающие новизной, и обосновать наличие новизны.</w:t>
            </w:r>
          </w:p>
          <w:p w:rsidR="007A5C5A" w:rsidRPr="00B02FCC" w:rsidRDefault="007A5C5A" w:rsidP="00B02FCC">
            <w:pPr>
              <w:tabs>
                <w:tab w:val="left" w:pos="219"/>
              </w:tabs>
              <w:spacing w:before="60" w:after="60"/>
              <w:jc w:val="both"/>
              <w:rPr>
                <w:i/>
              </w:rPr>
            </w:pPr>
            <w:r w:rsidRPr="00B02FCC">
              <w:rPr>
                <w:i/>
              </w:rPr>
              <w:t>2. Если в рамках проекта реализуется НИР, то необходимо показать какие новые научные знания должны возникнуть. При этом следует учитывать следующие особенности:</w:t>
            </w:r>
          </w:p>
          <w:p w:rsidR="007A5C5A" w:rsidRPr="00B02FCC" w:rsidRDefault="007A5C5A" w:rsidP="00B02FCC">
            <w:pPr>
              <w:tabs>
                <w:tab w:val="left" w:pos="219"/>
              </w:tabs>
              <w:spacing w:before="60" w:after="60"/>
              <w:jc w:val="both"/>
              <w:rPr>
                <w:i/>
              </w:rPr>
            </w:pPr>
            <w:r w:rsidRPr="00B02FCC">
              <w:rPr>
                <w:i/>
              </w:rPr>
              <w:t xml:space="preserve">• Научное знание обладает следующими признаками: логическая обоснованность, доказательность, </w:t>
            </w:r>
            <w:proofErr w:type="spellStart"/>
            <w:r w:rsidRPr="00B02FCC">
              <w:rPr>
                <w:i/>
              </w:rPr>
              <w:t>воспроизводимость</w:t>
            </w:r>
            <w:proofErr w:type="spellEnd"/>
            <w:r w:rsidRPr="00B02FCC">
              <w:rPr>
                <w:i/>
              </w:rPr>
              <w:t xml:space="preserve"> результатов, </w:t>
            </w:r>
            <w:proofErr w:type="spellStart"/>
            <w:r w:rsidRPr="00B02FCC">
              <w:rPr>
                <w:i/>
              </w:rPr>
              <w:t>проверяемость</w:t>
            </w:r>
            <w:proofErr w:type="spellEnd"/>
            <w:r w:rsidRPr="00B02FCC">
              <w:rPr>
                <w:i/>
              </w:rPr>
              <w:t>, стремление к устранению ошибок и преодолению противоречий.</w:t>
            </w:r>
          </w:p>
          <w:p w:rsidR="007A5C5A" w:rsidRPr="00B02FCC" w:rsidRDefault="007A5C5A" w:rsidP="00B02FCC">
            <w:pPr>
              <w:tabs>
                <w:tab w:val="left" w:pos="219"/>
              </w:tabs>
              <w:spacing w:before="60" w:after="60"/>
              <w:jc w:val="both"/>
              <w:rPr>
                <w:i/>
              </w:rPr>
            </w:pPr>
            <w:r w:rsidRPr="00B02FCC">
              <w:rPr>
                <w:i/>
              </w:rPr>
              <w:t>• Пример фраз, которые можно использовать при формулировании новизны результата НИР:</w:t>
            </w:r>
          </w:p>
          <w:p w:rsidR="007A5C5A" w:rsidRPr="00B02FCC" w:rsidRDefault="007A5C5A" w:rsidP="00B02FCC">
            <w:pPr>
              <w:tabs>
                <w:tab w:val="left" w:pos="219"/>
              </w:tabs>
              <w:spacing w:before="60" w:after="60"/>
              <w:jc w:val="both"/>
              <w:rPr>
                <w:i/>
              </w:rPr>
            </w:pPr>
            <w:r w:rsidRPr="00B02FCC">
              <w:rPr>
                <w:i/>
              </w:rPr>
              <w:t>• впервые будет осуществлено комплексное исследование…;</w:t>
            </w:r>
          </w:p>
          <w:p w:rsidR="007A5C5A" w:rsidRPr="00B02FCC" w:rsidRDefault="007A5C5A" w:rsidP="00B02FCC">
            <w:pPr>
              <w:tabs>
                <w:tab w:val="left" w:pos="219"/>
              </w:tabs>
              <w:spacing w:before="60" w:after="60"/>
              <w:jc w:val="both"/>
              <w:rPr>
                <w:i/>
              </w:rPr>
            </w:pPr>
            <w:r w:rsidRPr="00B02FCC">
              <w:rPr>
                <w:i/>
              </w:rPr>
              <w:t>• впервые будет формализовано…;</w:t>
            </w:r>
          </w:p>
          <w:p w:rsidR="007A5C5A" w:rsidRPr="00B02FCC" w:rsidRDefault="007A5C5A" w:rsidP="00B02FCC">
            <w:pPr>
              <w:tabs>
                <w:tab w:val="left" w:pos="219"/>
              </w:tabs>
              <w:spacing w:before="60" w:after="60"/>
              <w:jc w:val="both"/>
              <w:rPr>
                <w:i/>
              </w:rPr>
            </w:pPr>
            <w:r w:rsidRPr="00B02FCC">
              <w:rPr>
                <w:i/>
              </w:rPr>
              <w:t xml:space="preserve">• будет создана концепция, обеспечивающая…;  </w:t>
            </w:r>
          </w:p>
          <w:p w:rsidR="007A5C5A" w:rsidRPr="00B02FCC" w:rsidRDefault="007A5C5A" w:rsidP="00B02FCC">
            <w:pPr>
              <w:tabs>
                <w:tab w:val="left" w:pos="219"/>
              </w:tabs>
              <w:spacing w:before="60" w:after="60"/>
              <w:jc w:val="both"/>
              <w:rPr>
                <w:i/>
              </w:rPr>
            </w:pPr>
            <w:r w:rsidRPr="00B02FCC">
              <w:rPr>
                <w:i/>
              </w:rPr>
              <w:lastRenderedPageBreak/>
              <w:t>• будут исследованы специфические связи…;</w:t>
            </w:r>
          </w:p>
          <w:p w:rsidR="007A5C5A" w:rsidRPr="00B02FCC" w:rsidRDefault="007A5C5A" w:rsidP="00B02FCC">
            <w:pPr>
              <w:tabs>
                <w:tab w:val="left" w:pos="219"/>
              </w:tabs>
              <w:spacing w:before="60" w:after="60"/>
              <w:jc w:val="both"/>
              <w:rPr>
                <w:i/>
              </w:rPr>
            </w:pPr>
            <w:r w:rsidRPr="00B02FCC">
              <w:rPr>
                <w:i/>
              </w:rPr>
              <w:t xml:space="preserve">• будет выведена зависимость </w:t>
            </w:r>
            <w:proofErr w:type="gramStart"/>
            <w:r w:rsidRPr="00B02FCC">
              <w:rPr>
                <w:i/>
              </w:rPr>
              <w:t>между</w:t>
            </w:r>
            <w:proofErr w:type="gramEnd"/>
            <w:r w:rsidRPr="00B02FCC">
              <w:rPr>
                <w:i/>
              </w:rPr>
              <w:t>…;</w:t>
            </w:r>
          </w:p>
          <w:p w:rsidR="007A5C5A" w:rsidRPr="00B02FCC" w:rsidRDefault="007A5C5A" w:rsidP="00B02FCC">
            <w:pPr>
              <w:tabs>
                <w:tab w:val="left" w:pos="219"/>
              </w:tabs>
              <w:spacing w:before="60" w:after="60"/>
              <w:jc w:val="both"/>
              <w:rPr>
                <w:i/>
              </w:rPr>
            </w:pPr>
            <w:r w:rsidRPr="00B02FCC">
              <w:rPr>
                <w:i/>
              </w:rPr>
              <w:t xml:space="preserve">• будет разработан метод…, который отличается </w:t>
            </w:r>
            <w:proofErr w:type="gramStart"/>
            <w:r w:rsidRPr="00B02FCC">
              <w:rPr>
                <w:i/>
              </w:rPr>
              <w:t>от</w:t>
            </w:r>
            <w:proofErr w:type="gramEnd"/>
            <w:r w:rsidRPr="00B02FCC">
              <w:rPr>
                <w:i/>
              </w:rPr>
              <w:t>…;</w:t>
            </w:r>
          </w:p>
          <w:p w:rsidR="007A5C5A" w:rsidRPr="00B02FCC" w:rsidRDefault="007A5C5A" w:rsidP="00B02FCC">
            <w:pPr>
              <w:tabs>
                <w:tab w:val="left" w:pos="219"/>
              </w:tabs>
              <w:spacing w:before="60" w:after="60"/>
              <w:jc w:val="both"/>
              <w:rPr>
                <w:i/>
              </w:rPr>
            </w:pPr>
            <w:r w:rsidRPr="00B02FCC">
              <w:rPr>
                <w:i/>
              </w:rPr>
              <w:t xml:space="preserve">3. Если в рамках проекта реализуется </w:t>
            </w:r>
            <w:proofErr w:type="gramStart"/>
            <w:r w:rsidRPr="00B02FCC">
              <w:rPr>
                <w:i/>
              </w:rPr>
              <w:t>ОКР</w:t>
            </w:r>
            <w:proofErr w:type="gramEnd"/>
            <w:r w:rsidRPr="00B02FCC">
              <w:rPr>
                <w:i/>
              </w:rPr>
              <w:t xml:space="preserve"> или ОТР, то необходимо сформулировать соответствующие данному виду работ </w:t>
            </w:r>
            <w:r w:rsidR="00876EC0" w:rsidRPr="00B02FCC">
              <w:rPr>
                <w:i/>
              </w:rPr>
              <w:t>уникальные результаты</w:t>
            </w:r>
            <w:r w:rsidRPr="00B02FCC">
              <w:rPr>
                <w:i/>
              </w:rPr>
              <w:t xml:space="preserve">. При этом даётся понимание, почему результаты превосходят аналоги, либо не имеют аналогов. </w:t>
            </w:r>
          </w:p>
          <w:p w:rsidR="007A5C5A" w:rsidRPr="00B02FCC" w:rsidRDefault="007A5C5A" w:rsidP="00B02FCC">
            <w:pPr>
              <w:tabs>
                <w:tab w:val="left" w:pos="219"/>
              </w:tabs>
              <w:spacing w:before="60" w:after="60"/>
              <w:ind w:firstLine="176"/>
              <w:jc w:val="both"/>
              <w:rPr>
                <w:i/>
              </w:rPr>
            </w:pPr>
            <w:r w:rsidRPr="00B02FCC">
              <w:rPr>
                <w:i/>
              </w:rPr>
              <w:t xml:space="preserve">Ниже приведены обобщённые примеры результатов, которые могут быть получены в рамках </w:t>
            </w:r>
            <w:proofErr w:type="gramStart"/>
            <w:r w:rsidRPr="00B02FCC">
              <w:rPr>
                <w:i/>
              </w:rPr>
              <w:t>ОКР</w:t>
            </w:r>
            <w:proofErr w:type="gramEnd"/>
            <w:r w:rsidRPr="00B02FCC">
              <w:rPr>
                <w:i/>
              </w:rPr>
              <w:t xml:space="preserve"> или ОТР:</w:t>
            </w:r>
          </w:p>
          <w:p w:rsidR="007A5C5A" w:rsidRPr="00B02FCC" w:rsidRDefault="007A5C5A" w:rsidP="00B02FCC">
            <w:pPr>
              <w:tabs>
                <w:tab w:val="left" w:pos="219"/>
              </w:tabs>
              <w:spacing w:before="60" w:after="60"/>
              <w:jc w:val="both"/>
              <w:rPr>
                <w:i/>
              </w:rPr>
            </w:pPr>
            <w:r w:rsidRPr="00B02FCC">
              <w:rPr>
                <w:i/>
              </w:rPr>
              <w:t xml:space="preserve">• </w:t>
            </w:r>
            <w:proofErr w:type="gramStart"/>
            <w:r w:rsidRPr="00B02FCC">
              <w:rPr>
                <w:i/>
              </w:rPr>
              <w:t>конструкторская</w:t>
            </w:r>
            <w:proofErr w:type="gramEnd"/>
            <w:r w:rsidRPr="00B02FCC">
              <w:rPr>
                <w:i/>
              </w:rPr>
              <w:t xml:space="preserve"> документации для создани</w:t>
            </w:r>
            <w:r w:rsidR="00F14FAE" w:rsidRPr="00B02FCC">
              <w:rPr>
                <w:i/>
              </w:rPr>
              <w:t>я</w:t>
            </w:r>
            <w:r w:rsidRPr="00B02FCC">
              <w:rPr>
                <w:i/>
              </w:rPr>
              <w:t xml:space="preserve"> новой продукции или усовершенствования существующей;</w:t>
            </w:r>
          </w:p>
          <w:p w:rsidR="007A5C5A" w:rsidRPr="00B02FCC" w:rsidRDefault="007A5C5A" w:rsidP="00B02FCC">
            <w:pPr>
              <w:tabs>
                <w:tab w:val="left" w:pos="219"/>
              </w:tabs>
              <w:spacing w:before="60" w:after="60"/>
              <w:jc w:val="both"/>
              <w:rPr>
                <w:i/>
              </w:rPr>
            </w:pPr>
            <w:r w:rsidRPr="00B02FCC">
              <w:rPr>
                <w:i/>
              </w:rPr>
              <w:t>• техническая документация для организации процесса получения (производства) веществ, материалов и (или) технологического процесса.</w:t>
            </w:r>
          </w:p>
          <w:p w:rsidR="007A5C5A" w:rsidRPr="00B02FCC" w:rsidRDefault="007A5C5A" w:rsidP="00B02FCC">
            <w:pPr>
              <w:tabs>
                <w:tab w:val="left" w:pos="219"/>
              </w:tabs>
              <w:spacing w:before="60" w:after="60"/>
              <w:jc w:val="both"/>
              <w:rPr>
                <w:i/>
              </w:rPr>
            </w:pPr>
            <w:r w:rsidRPr="00B02FCC">
              <w:rPr>
                <w:i/>
              </w:rPr>
              <w:t>• программы и методики проведения испытаний;</w:t>
            </w:r>
          </w:p>
          <w:p w:rsidR="007A5C5A" w:rsidRPr="00B02FCC" w:rsidRDefault="007A5C5A" w:rsidP="00B02FCC">
            <w:pPr>
              <w:tabs>
                <w:tab w:val="left" w:pos="219"/>
              </w:tabs>
              <w:spacing w:before="60" w:after="60"/>
              <w:jc w:val="both"/>
              <w:rPr>
                <w:i/>
              </w:rPr>
            </w:pPr>
            <w:r w:rsidRPr="00B02FCC">
              <w:rPr>
                <w:i/>
              </w:rPr>
              <w:t>• опытные, то есть не имеющих сертификата соответствия, образцы машин, оборудования, материалов, веществ;</w:t>
            </w:r>
          </w:p>
          <w:p w:rsidR="007A5C5A" w:rsidRPr="00B02FCC" w:rsidRDefault="007A5C5A" w:rsidP="00B02FCC">
            <w:pPr>
              <w:tabs>
                <w:tab w:val="left" w:pos="219"/>
              </w:tabs>
              <w:spacing w:before="60" w:after="60"/>
              <w:jc w:val="both"/>
              <w:rPr>
                <w:i/>
              </w:rPr>
            </w:pPr>
            <w:r w:rsidRPr="00B02FCC">
              <w:rPr>
                <w:i/>
              </w:rPr>
              <w:t>• результаты испытаний опытных образцов (опытных партий) продукции.</w:t>
            </w:r>
          </w:p>
          <w:p w:rsidR="007A5C5A" w:rsidRPr="00B02FCC" w:rsidRDefault="007A5C5A" w:rsidP="00B02FCC">
            <w:pPr>
              <w:tabs>
                <w:tab w:val="left" w:pos="219"/>
              </w:tabs>
              <w:spacing w:before="60" w:after="60"/>
              <w:jc w:val="both"/>
              <w:rPr>
                <w:i/>
              </w:rPr>
            </w:pPr>
          </w:p>
          <w:p w:rsidR="007A5C5A" w:rsidRPr="00B02FCC" w:rsidRDefault="007A5C5A" w:rsidP="00B02FCC">
            <w:pPr>
              <w:tabs>
                <w:tab w:val="left" w:pos="219"/>
              </w:tabs>
              <w:spacing w:before="60" w:after="60"/>
              <w:jc w:val="both"/>
              <w:rPr>
                <w:i/>
              </w:rPr>
            </w:pPr>
            <w:proofErr w:type="gramStart"/>
            <w:r w:rsidRPr="00B02FCC">
              <w:rPr>
                <w:i/>
              </w:rPr>
              <w:t>[Область обязательна к заполнению.</w:t>
            </w:r>
            <w:proofErr w:type="gramEnd"/>
            <w:r w:rsidRPr="00B02FCC">
              <w:rPr>
                <w:i/>
              </w:rPr>
              <w:t xml:space="preserve"> </w:t>
            </w:r>
            <w:proofErr w:type="gramStart"/>
            <w:r w:rsidRPr="00B02FCC">
              <w:rPr>
                <w:i/>
              </w:rPr>
              <w:t>Должно быть внесено не менее 200 букв.].</w:t>
            </w:r>
            <w:proofErr w:type="gramEnd"/>
          </w:p>
        </w:tc>
      </w:tr>
      <w:tr w:rsidR="007A5C5A" w:rsidRPr="00B02FCC" w:rsidTr="002D1C42">
        <w:tc>
          <w:tcPr>
            <w:tcW w:w="567" w:type="dxa"/>
          </w:tcPr>
          <w:p w:rsidR="007A5C5A" w:rsidRPr="00B02FCC" w:rsidRDefault="007A5C5A" w:rsidP="00B02FCC">
            <w:pPr>
              <w:spacing w:before="60" w:after="60"/>
              <w:rPr>
                <w:b/>
                <w:lang w:val="en-US"/>
              </w:rPr>
            </w:pPr>
            <w:r w:rsidRPr="00B02FCC">
              <w:rPr>
                <w:b/>
              </w:rPr>
              <w:lastRenderedPageBreak/>
              <w:t>11</w:t>
            </w:r>
            <w:r w:rsidRPr="00B02FCC">
              <w:rPr>
                <w:b/>
                <w:lang w:val="en-US"/>
              </w:rPr>
              <w:t>.</w:t>
            </w:r>
          </w:p>
        </w:tc>
        <w:tc>
          <w:tcPr>
            <w:tcW w:w="2127" w:type="dxa"/>
          </w:tcPr>
          <w:p w:rsidR="007A5C5A" w:rsidRPr="00B02FCC" w:rsidRDefault="007A5C5A" w:rsidP="00B02FCC">
            <w:pPr>
              <w:spacing w:before="60" w:after="60"/>
              <w:rPr>
                <w:b/>
              </w:rPr>
            </w:pPr>
            <w:r w:rsidRPr="00B02FCC">
              <w:rPr>
                <w:b/>
              </w:rPr>
              <w:t>Ожидаемый по завершению проекта уровень готовности  основных результатов (TRL)</w:t>
            </w:r>
          </w:p>
        </w:tc>
        <w:tc>
          <w:tcPr>
            <w:tcW w:w="7654" w:type="dxa"/>
          </w:tcPr>
          <w:p w:rsidR="007A5C5A" w:rsidRPr="00B02FCC" w:rsidRDefault="007A5C5A" w:rsidP="00B02FCC">
            <w:pPr>
              <w:tabs>
                <w:tab w:val="left" w:pos="219"/>
              </w:tabs>
              <w:spacing w:before="60" w:after="60"/>
              <w:jc w:val="both"/>
              <w:rPr>
                <w:i/>
              </w:rPr>
            </w:pPr>
            <w:r w:rsidRPr="00B02FCC">
              <w:rPr>
                <w:i/>
              </w:rPr>
              <w:t xml:space="preserve">Указывается оценка зрелости (уровень готовности - </w:t>
            </w:r>
            <w:r w:rsidRPr="00B02FCC">
              <w:rPr>
                <w:i/>
                <w:lang w:val="en-US"/>
              </w:rPr>
              <w:t>TRL</w:t>
            </w:r>
            <w:r w:rsidRPr="00B02FCC">
              <w:rPr>
                <w:i/>
              </w:rPr>
              <w:t xml:space="preserve">) основных результатов проекта. </w:t>
            </w:r>
          </w:p>
          <w:p w:rsidR="007A5C5A" w:rsidRPr="00B02FCC" w:rsidRDefault="007A5C5A" w:rsidP="00B02FCC">
            <w:pPr>
              <w:tabs>
                <w:tab w:val="left" w:pos="219"/>
              </w:tabs>
              <w:spacing w:before="60" w:after="60"/>
              <w:jc w:val="both"/>
              <w:rPr>
                <w:i/>
              </w:rPr>
            </w:pPr>
            <w:r w:rsidRPr="00B02FCC">
              <w:rPr>
                <w:i/>
              </w:rPr>
              <w:t>Приоритетными являются проекты, завершающиеся получением результата с более высоким уровнем готовности (</w:t>
            </w:r>
            <w:r w:rsidRPr="00B02FCC">
              <w:rPr>
                <w:i/>
                <w:lang w:val="en-US"/>
              </w:rPr>
              <w:t>TRL</w:t>
            </w:r>
            <w:r w:rsidRPr="00B02FCC">
              <w:rPr>
                <w:i/>
              </w:rPr>
              <w:t xml:space="preserve"> 6 и более)</w:t>
            </w:r>
          </w:p>
          <w:p w:rsidR="007A5C5A" w:rsidRPr="00B02FCC" w:rsidRDefault="007A5C5A" w:rsidP="00B02FCC">
            <w:pPr>
              <w:tabs>
                <w:tab w:val="left" w:pos="219"/>
              </w:tabs>
              <w:spacing w:before="60" w:after="60"/>
              <w:jc w:val="both"/>
              <w:rPr>
                <w:i/>
              </w:rPr>
            </w:pPr>
          </w:p>
          <w:p w:rsidR="007A5C5A" w:rsidRPr="00B02FCC" w:rsidRDefault="007A5C5A" w:rsidP="00B02FCC">
            <w:pPr>
              <w:tabs>
                <w:tab w:val="left" w:pos="219"/>
              </w:tabs>
              <w:spacing w:before="60" w:after="60"/>
              <w:jc w:val="both"/>
              <w:rPr>
                <w:i/>
              </w:rPr>
            </w:pPr>
            <w:proofErr w:type="gramStart"/>
            <w:r w:rsidRPr="00B02FCC">
              <w:rPr>
                <w:i/>
              </w:rPr>
              <w:t xml:space="preserve">[Область обязательна к заполнению. </w:t>
            </w:r>
            <w:proofErr w:type="gramEnd"/>
          </w:p>
          <w:p w:rsidR="007A5C5A" w:rsidRPr="00B02FCC" w:rsidRDefault="007A5C5A" w:rsidP="00B02FCC">
            <w:pPr>
              <w:tabs>
                <w:tab w:val="left" w:pos="219"/>
              </w:tabs>
              <w:spacing w:before="60" w:after="60"/>
              <w:jc w:val="both"/>
              <w:rPr>
                <w:sz w:val="28"/>
                <w:szCs w:val="28"/>
              </w:rPr>
            </w:pPr>
            <w:r w:rsidRPr="00B02FCC">
              <w:rPr>
                <w:i/>
              </w:rPr>
              <w:t xml:space="preserve">Заявитель вызывает область, в которой два поля: 1 поле – название результата; 2 поле – уровень готовности (выбирается одно значение от </w:t>
            </w:r>
            <w:r w:rsidRPr="00B02FCC">
              <w:rPr>
                <w:i/>
                <w:lang w:val="en-US"/>
              </w:rPr>
              <w:t>TRL</w:t>
            </w:r>
            <w:r w:rsidRPr="00B02FCC">
              <w:rPr>
                <w:i/>
              </w:rPr>
              <w:t xml:space="preserve"> 1 до </w:t>
            </w:r>
            <w:r w:rsidRPr="00B02FCC">
              <w:rPr>
                <w:i/>
                <w:lang w:val="en-US"/>
              </w:rPr>
              <w:t>TRL</w:t>
            </w:r>
            <w:r w:rsidRPr="00B02FCC">
              <w:rPr>
                <w:i/>
              </w:rPr>
              <w:t xml:space="preserve"> 9). </w:t>
            </w:r>
            <w:proofErr w:type="gramStart"/>
            <w:r w:rsidRPr="00B02FCC">
              <w:rPr>
                <w:i/>
              </w:rPr>
              <w:t>Заявитель имеет возможность вызвать нужное количество областей для отражения информации по основным результатам (минимально должна быть заполнена 1-а область)].</w:t>
            </w:r>
            <w:proofErr w:type="gramEnd"/>
          </w:p>
        </w:tc>
      </w:tr>
      <w:tr w:rsidR="007A5C5A" w:rsidRPr="00BC31BB" w:rsidTr="002D1C42">
        <w:tc>
          <w:tcPr>
            <w:tcW w:w="567" w:type="dxa"/>
            <w:hideMark/>
          </w:tcPr>
          <w:p w:rsidR="007A5C5A" w:rsidRPr="00B02FCC" w:rsidRDefault="007A5C5A" w:rsidP="00B02FCC">
            <w:pPr>
              <w:spacing w:before="60" w:after="60"/>
              <w:ind w:left="-108"/>
              <w:rPr>
                <w:b/>
              </w:rPr>
            </w:pPr>
            <w:r w:rsidRPr="00B02FCC">
              <w:rPr>
                <w:b/>
              </w:rPr>
              <w:t xml:space="preserve">  12.</w:t>
            </w:r>
          </w:p>
        </w:tc>
        <w:tc>
          <w:tcPr>
            <w:tcW w:w="2127" w:type="dxa"/>
            <w:hideMark/>
          </w:tcPr>
          <w:p w:rsidR="007A5C5A" w:rsidRPr="00B02FCC" w:rsidRDefault="007A5C5A" w:rsidP="00B02FCC">
            <w:pPr>
              <w:spacing w:before="60" w:after="60"/>
              <w:rPr>
                <w:b/>
              </w:rPr>
            </w:pPr>
            <w:r w:rsidRPr="00B02FCC">
              <w:rPr>
                <w:b/>
              </w:rPr>
              <w:t>Стоимость работ</w:t>
            </w:r>
          </w:p>
        </w:tc>
        <w:tc>
          <w:tcPr>
            <w:tcW w:w="7654" w:type="dxa"/>
            <w:hideMark/>
          </w:tcPr>
          <w:p w:rsidR="007A5C5A" w:rsidRPr="00B02FCC" w:rsidRDefault="007A5C5A" w:rsidP="00B02FCC">
            <w:pPr>
              <w:tabs>
                <w:tab w:val="left" w:pos="219"/>
              </w:tabs>
              <w:spacing w:before="60" w:after="60"/>
              <w:jc w:val="both"/>
              <w:rPr>
                <w:i/>
              </w:rPr>
            </w:pPr>
            <w:r w:rsidRPr="00B02FCC">
              <w:rPr>
                <w:i/>
              </w:rPr>
              <w:t xml:space="preserve">Приводится ориентировочная стоимость работ без НДС. </w:t>
            </w:r>
            <w:proofErr w:type="gramStart"/>
            <w:r w:rsidRPr="00B02FCC">
              <w:rPr>
                <w:i/>
              </w:rPr>
              <w:t>(В приложении желательно дать обоснование предложенной стоимости.</w:t>
            </w:r>
            <w:proofErr w:type="gramEnd"/>
            <w:r w:rsidRPr="00B02FCC">
              <w:rPr>
                <w:i/>
              </w:rPr>
              <w:t xml:space="preserve"> </w:t>
            </w:r>
            <w:proofErr w:type="gramStart"/>
            <w:r w:rsidRPr="00B02FCC">
              <w:rPr>
                <w:i/>
              </w:rPr>
              <w:t>Представление более  подробной информация по проекту может улучшить результаты экспертной оценки.)</w:t>
            </w:r>
            <w:proofErr w:type="gramEnd"/>
          </w:p>
          <w:p w:rsidR="007A5C5A" w:rsidRPr="005C7B04" w:rsidRDefault="007A5C5A" w:rsidP="00B02FCC">
            <w:pPr>
              <w:tabs>
                <w:tab w:val="left" w:pos="219"/>
              </w:tabs>
              <w:spacing w:before="60" w:after="60"/>
              <w:jc w:val="both"/>
              <w:rPr>
                <w:sz w:val="28"/>
                <w:szCs w:val="28"/>
              </w:rPr>
            </w:pPr>
            <w:proofErr w:type="gramStart"/>
            <w:r w:rsidRPr="00B02FCC">
              <w:rPr>
                <w:i/>
              </w:rPr>
              <w:t>[Область обязательна к заполнению.</w:t>
            </w:r>
            <w:proofErr w:type="gramEnd"/>
            <w:r w:rsidRPr="00B02FCC">
              <w:rPr>
                <w:i/>
              </w:rPr>
              <w:t xml:space="preserve"> </w:t>
            </w:r>
            <w:proofErr w:type="gramStart"/>
            <w:r w:rsidRPr="00B02FCC">
              <w:rPr>
                <w:i/>
              </w:rPr>
              <w:t>Должно быть внесено численное значение в руб.].</w:t>
            </w:r>
            <w:proofErr w:type="gramEnd"/>
          </w:p>
        </w:tc>
      </w:tr>
      <w:tr w:rsidR="007A5C5A" w:rsidRPr="00BC31BB" w:rsidTr="00C7097B">
        <w:trPr>
          <w:trHeight w:val="983"/>
        </w:trPr>
        <w:tc>
          <w:tcPr>
            <w:tcW w:w="567" w:type="dxa"/>
            <w:hideMark/>
          </w:tcPr>
          <w:p w:rsidR="007A5C5A" w:rsidRPr="00BC31BB" w:rsidRDefault="007A5C5A" w:rsidP="00D45303">
            <w:pPr>
              <w:spacing w:before="60" w:after="60"/>
              <w:rPr>
                <w:b/>
              </w:rPr>
            </w:pPr>
            <w:r>
              <w:rPr>
                <w:b/>
              </w:rPr>
              <w:t>13</w:t>
            </w:r>
            <w:r w:rsidRPr="00BC31BB">
              <w:rPr>
                <w:b/>
              </w:rPr>
              <w:t>.</w:t>
            </w:r>
          </w:p>
        </w:tc>
        <w:tc>
          <w:tcPr>
            <w:tcW w:w="2127" w:type="dxa"/>
            <w:hideMark/>
          </w:tcPr>
          <w:p w:rsidR="007A5C5A" w:rsidRPr="00BC31BB" w:rsidRDefault="007A5C5A" w:rsidP="002D1C42">
            <w:pPr>
              <w:spacing w:before="60" w:after="60"/>
              <w:rPr>
                <w:b/>
              </w:rPr>
            </w:pPr>
            <w:r>
              <w:rPr>
                <w:b/>
              </w:rPr>
              <w:t>Э</w:t>
            </w:r>
            <w:r w:rsidRPr="00BC31BB">
              <w:rPr>
                <w:b/>
              </w:rPr>
              <w:t>кономическ</w:t>
            </w:r>
            <w:r>
              <w:rPr>
                <w:b/>
              </w:rPr>
              <w:t>ая</w:t>
            </w:r>
            <w:r w:rsidRPr="00BC31BB">
              <w:rPr>
                <w:b/>
              </w:rPr>
              <w:t xml:space="preserve"> эффективност</w:t>
            </w:r>
            <w:r>
              <w:rPr>
                <w:b/>
              </w:rPr>
              <w:t>ь проекта</w:t>
            </w:r>
          </w:p>
        </w:tc>
        <w:tc>
          <w:tcPr>
            <w:tcW w:w="7654" w:type="dxa"/>
            <w:hideMark/>
          </w:tcPr>
          <w:p w:rsidR="007A5C5A" w:rsidRPr="005C7B04" w:rsidRDefault="007A5C5A" w:rsidP="00BC31BB">
            <w:pPr>
              <w:tabs>
                <w:tab w:val="left" w:pos="219"/>
              </w:tabs>
              <w:spacing w:before="60" w:after="60"/>
              <w:jc w:val="both"/>
              <w:rPr>
                <w:i/>
              </w:rPr>
            </w:pPr>
            <w:r w:rsidRPr="005C7B04">
              <w:rPr>
                <w:i/>
              </w:rPr>
              <w:t>В настоящем разделе</w:t>
            </w:r>
            <w:r w:rsidR="005C7B04" w:rsidRPr="005C7B04">
              <w:rPr>
                <w:i/>
              </w:rPr>
              <w:t xml:space="preserve"> необходимо продемонстрировать </w:t>
            </w:r>
            <w:r w:rsidRPr="005C7B04">
              <w:rPr>
                <w:i/>
              </w:rPr>
              <w:t>генерируемый результатами НИОКР денежный поток</w:t>
            </w:r>
            <w:r w:rsidR="005C7B04" w:rsidRPr="005C7B04">
              <w:rPr>
                <w:i/>
              </w:rPr>
              <w:t>,</w:t>
            </w:r>
            <w:r w:rsidRPr="005C7B04">
              <w:rPr>
                <w:i/>
              </w:rPr>
              <w:t xml:space="preserve"> все затраты необходимые для его создания, в том числе затраты на реализацию проекта НИОКР.</w:t>
            </w:r>
            <w:r w:rsidR="005C7B04" w:rsidRPr="005C7B04">
              <w:rPr>
                <w:i/>
              </w:rPr>
              <w:t xml:space="preserve"> Н</w:t>
            </w:r>
            <w:r w:rsidRPr="005C7B04">
              <w:rPr>
                <w:i/>
              </w:rPr>
              <w:t>аилучшим вариантом раскрытия информации по разделу будет представление расчёта финансово-экономической модели с приложением поясняющих материалов.</w:t>
            </w:r>
          </w:p>
          <w:p w:rsidR="007A5C5A" w:rsidRPr="005C7B04" w:rsidRDefault="007A5C5A" w:rsidP="00BC31BB">
            <w:pPr>
              <w:tabs>
                <w:tab w:val="left" w:pos="219"/>
              </w:tabs>
              <w:spacing w:before="60" w:after="60"/>
              <w:jc w:val="both"/>
              <w:rPr>
                <w:i/>
              </w:rPr>
            </w:pPr>
            <w:r w:rsidRPr="005C7B04">
              <w:rPr>
                <w:i/>
                <w:lang w:val="en-US"/>
              </w:rPr>
              <w:t>I</w:t>
            </w:r>
            <w:r w:rsidRPr="005C7B04">
              <w:rPr>
                <w:i/>
              </w:rPr>
              <w:t>. В случае наличия расчёта финансово-экономической модели:</w:t>
            </w:r>
          </w:p>
          <w:p w:rsidR="007A5C5A" w:rsidRPr="005C7B04" w:rsidRDefault="007A5C5A" w:rsidP="00BC31BB">
            <w:pPr>
              <w:tabs>
                <w:tab w:val="left" w:pos="219"/>
              </w:tabs>
              <w:spacing w:before="60" w:after="60"/>
              <w:jc w:val="both"/>
              <w:rPr>
                <w:i/>
              </w:rPr>
            </w:pPr>
            <w:r w:rsidRPr="005C7B04">
              <w:rPr>
                <w:i/>
              </w:rPr>
              <w:t>1. Приводятся факторы экономической эффективности:</w:t>
            </w:r>
          </w:p>
          <w:p w:rsidR="007A5C5A" w:rsidRPr="005C7B04" w:rsidRDefault="007A5C5A" w:rsidP="000A4E48">
            <w:pPr>
              <w:tabs>
                <w:tab w:val="left" w:pos="219"/>
              </w:tabs>
              <w:spacing w:before="60" w:after="60"/>
              <w:jc w:val="both"/>
              <w:rPr>
                <w:i/>
              </w:rPr>
            </w:pPr>
            <w:r w:rsidRPr="005C7B04">
              <w:rPr>
                <w:i/>
              </w:rPr>
              <w:t xml:space="preserve">2. Приводятся показатели экономической эффективности: NPV, </w:t>
            </w:r>
            <w:proofErr w:type="spellStart"/>
            <w:proofErr w:type="gramStart"/>
            <w:r w:rsidRPr="005C7B04">
              <w:rPr>
                <w:i/>
              </w:rPr>
              <w:t>d</w:t>
            </w:r>
            <w:proofErr w:type="gramEnd"/>
            <w:r w:rsidRPr="005C7B04">
              <w:rPr>
                <w:i/>
              </w:rPr>
              <w:t>РВР</w:t>
            </w:r>
            <w:proofErr w:type="spellEnd"/>
            <w:r w:rsidRPr="005C7B04">
              <w:rPr>
                <w:i/>
              </w:rPr>
              <w:t>, IRR.</w:t>
            </w:r>
          </w:p>
          <w:p w:rsidR="007A5C5A" w:rsidRPr="005C7B04" w:rsidRDefault="007A5C5A" w:rsidP="000A4E48">
            <w:pPr>
              <w:tabs>
                <w:tab w:val="left" w:pos="219"/>
              </w:tabs>
              <w:spacing w:before="60" w:after="60"/>
              <w:jc w:val="both"/>
              <w:rPr>
                <w:i/>
              </w:rPr>
            </w:pPr>
            <w:r w:rsidRPr="005C7B04">
              <w:rPr>
                <w:i/>
              </w:rPr>
              <w:t xml:space="preserve">3. Приводится ФЭМ (файл в формате </w:t>
            </w:r>
            <w:r w:rsidRPr="005C7B04">
              <w:rPr>
                <w:i/>
                <w:lang w:val="en-US"/>
              </w:rPr>
              <w:t>excel</w:t>
            </w:r>
            <w:r w:rsidRPr="005C7B04">
              <w:rPr>
                <w:i/>
              </w:rPr>
              <w:t>)</w:t>
            </w:r>
          </w:p>
          <w:p w:rsidR="007A5C5A" w:rsidRPr="005C7B04" w:rsidRDefault="007A5C5A" w:rsidP="000A4E48">
            <w:pPr>
              <w:tabs>
                <w:tab w:val="left" w:pos="219"/>
              </w:tabs>
              <w:spacing w:before="60" w:after="60"/>
              <w:jc w:val="both"/>
              <w:rPr>
                <w:i/>
              </w:rPr>
            </w:pPr>
            <w:r w:rsidRPr="005C7B04">
              <w:rPr>
                <w:i/>
              </w:rPr>
              <w:t xml:space="preserve">4. Приводится пояснительная записка к ФЭМ, оформленная в произвольной форме, содержащая следующую информацию: </w:t>
            </w:r>
          </w:p>
          <w:p w:rsidR="007A5C5A" w:rsidRPr="005C7B04" w:rsidRDefault="007A5C5A" w:rsidP="000A4E48">
            <w:pPr>
              <w:tabs>
                <w:tab w:val="left" w:pos="219"/>
              </w:tabs>
              <w:spacing w:before="60" w:after="60"/>
              <w:jc w:val="both"/>
              <w:rPr>
                <w:i/>
              </w:rPr>
            </w:pPr>
            <w:r w:rsidRPr="005C7B04">
              <w:rPr>
                <w:i/>
              </w:rPr>
              <w:t>- основные допущения, принятые при формировании ФЭМ;</w:t>
            </w:r>
          </w:p>
          <w:p w:rsidR="007A5C5A" w:rsidRPr="005C7B04" w:rsidRDefault="007A5C5A" w:rsidP="000A4E48">
            <w:pPr>
              <w:tabs>
                <w:tab w:val="left" w:pos="219"/>
              </w:tabs>
              <w:spacing w:before="60" w:after="60"/>
              <w:jc w:val="both"/>
              <w:rPr>
                <w:i/>
              </w:rPr>
            </w:pPr>
            <w:r w:rsidRPr="005C7B04">
              <w:rPr>
                <w:i/>
              </w:rPr>
              <w:t>- исходные данные, использованные при формировании ФЭМ, с обоснованием их выбора;</w:t>
            </w:r>
          </w:p>
          <w:p w:rsidR="007A5C5A" w:rsidRPr="005C7B04" w:rsidRDefault="007A5C5A" w:rsidP="000A4E48">
            <w:pPr>
              <w:tabs>
                <w:tab w:val="left" w:pos="219"/>
              </w:tabs>
              <w:spacing w:before="60" w:after="60"/>
              <w:jc w:val="both"/>
              <w:rPr>
                <w:i/>
              </w:rPr>
            </w:pPr>
            <w:r w:rsidRPr="005C7B04">
              <w:rPr>
                <w:i/>
              </w:rPr>
              <w:t>- описание статей оттоков и притоков денежных средств;</w:t>
            </w:r>
          </w:p>
          <w:p w:rsidR="007A5C5A" w:rsidRPr="005C7B04" w:rsidRDefault="007A5C5A" w:rsidP="00CA430A">
            <w:pPr>
              <w:tabs>
                <w:tab w:val="left" w:pos="219"/>
              </w:tabs>
              <w:spacing w:before="60" w:after="60"/>
              <w:jc w:val="both"/>
              <w:rPr>
                <w:i/>
              </w:rPr>
            </w:pPr>
            <w:r w:rsidRPr="005C7B04">
              <w:rPr>
                <w:i/>
              </w:rPr>
              <w:t>- раскрытие методики получения значений, используемых в расчёте статей оттока и притока денежных средств.</w:t>
            </w:r>
          </w:p>
          <w:p w:rsidR="007A5C5A" w:rsidRDefault="007A5C5A" w:rsidP="002D1C42">
            <w:pPr>
              <w:tabs>
                <w:tab w:val="left" w:pos="219"/>
              </w:tabs>
              <w:spacing w:before="60" w:after="60"/>
              <w:jc w:val="both"/>
              <w:rPr>
                <w:i/>
                <w:color w:val="FF0000"/>
              </w:rPr>
            </w:pPr>
          </w:p>
          <w:p w:rsidR="007A5C5A" w:rsidRPr="00840286" w:rsidRDefault="007A5C5A" w:rsidP="00345E86">
            <w:pPr>
              <w:tabs>
                <w:tab w:val="left" w:pos="219"/>
              </w:tabs>
              <w:spacing w:before="60" w:after="60"/>
              <w:jc w:val="both"/>
              <w:rPr>
                <w:i/>
              </w:rPr>
            </w:pPr>
            <w:r w:rsidRPr="00840286">
              <w:rPr>
                <w:i/>
                <w:lang w:val="en-US"/>
              </w:rPr>
              <w:lastRenderedPageBreak/>
              <w:t>II</w:t>
            </w:r>
            <w:r w:rsidRPr="00840286">
              <w:rPr>
                <w:i/>
              </w:rPr>
              <w:t>. В случае отсутствия расчёт</w:t>
            </w:r>
            <w:r w:rsidR="00840286" w:rsidRPr="00840286">
              <w:rPr>
                <w:i/>
              </w:rPr>
              <w:t>а</w:t>
            </w:r>
            <w:r w:rsidRPr="00840286">
              <w:rPr>
                <w:i/>
              </w:rPr>
              <w:t xml:space="preserve"> финансово-экономической модели:</w:t>
            </w:r>
          </w:p>
          <w:p w:rsidR="007A5C5A" w:rsidRPr="00840286" w:rsidRDefault="007A5C5A" w:rsidP="00345E86">
            <w:pPr>
              <w:tabs>
                <w:tab w:val="left" w:pos="219"/>
              </w:tabs>
              <w:spacing w:before="60" w:after="60"/>
              <w:jc w:val="both"/>
              <w:rPr>
                <w:i/>
              </w:rPr>
            </w:pPr>
            <w:r w:rsidRPr="00840286">
              <w:rPr>
                <w:i/>
              </w:rPr>
              <w:t xml:space="preserve">1. Приводятся факторы экономической эффективности. </w:t>
            </w:r>
          </w:p>
          <w:p w:rsidR="007A5C5A" w:rsidRPr="00840286" w:rsidRDefault="007A5C5A" w:rsidP="00345E86">
            <w:pPr>
              <w:tabs>
                <w:tab w:val="left" w:pos="219"/>
              </w:tabs>
              <w:spacing w:before="60" w:after="60"/>
              <w:jc w:val="both"/>
              <w:rPr>
                <w:i/>
              </w:rPr>
            </w:pPr>
            <w:r w:rsidRPr="00840286">
              <w:rPr>
                <w:i/>
              </w:rPr>
              <w:t>2. Приводятся оценочные значения ожидаемых денежных потоков в течение жизненного цикла результатов НИОКР, начиная с момента реализации проекта НИОКР, с необходимыми пояснениями.</w:t>
            </w:r>
          </w:p>
          <w:p w:rsidR="00944C52" w:rsidRPr="00E66F7B" w:rsidRDefault="00944C52" w:rsidP="00944C52">
            <w:pPr>
              <w:tabs>
                <w:tab w:val="left" w:pos="219"/>
              </w:tabs>
              <w:spacing w:before="60" w:after="60"/>
              <w:jc w:val="both"/>
              <w:rPr>
                <w:i/>
              </w:rPr>
            </w:pPr>
            <w:r w:rsidRPr="00E66F7B">
              <w:rPr>
                <w:i/>
              </w:rPr>
              <w:t>Факторы экономической эффективности представляются в виде положительных изменений в производственной, хозяйственной и иной деятельности, возникающих в результате реализации проекта, и отражают обобщённую причину, формирующую положительный денежный поток.</w:t>
            </w:r>
          </w:p>
          <w:p w:rsidR="00944C52" w:rsidRPr="00E66F7B" w:rsidRDefault="00944C52" w:rsidP="00944C52">
            <w:pPr>
              <w:tabs>
                <w:tab w:val="left" w:pos="219"/>
              </w:tabs>
              <w:spacing w:before="60" w:after="60"/>
              <w:jc w:val="both"/>
              <w:rPr>
                <w:i/>
              </w:rPr>
            </w:pPr>
            <w:r w:rsidRPr="00E66F7B">
              <w:rPr>
                <w:i/>
              </w:rPr>
              <w:t>Примеры факторов экономической эффективности:</w:t>
            </w:r>
          </w:p>
          <w:p w:rsidR="00944C52" w:rsidRPr="00E66F7B" w:rsidRDefault="00944C52" w:rsidP="00944C52">
            <w:pPr>
              <w:tabs>
                <w:tab w:val="left" w:pos="219"/>
              </w:tabs>
              <w:spacing w:before="60" w:after="60"/>
              <w:jc w:val="both"/>
              <w:rPr>
                <w:i/>
              </w:rPr>
            </w:pPr>
            <w:r w:rsidRPr="00E66F7B">
              <w:rPr>
                <w:i/>
              </w:rPr>
              <w:t>- повышения производительности технологического оборудования и улучшения его использования во времени;</w:t>
            </w:r>
          </w:p>
          <w:p w:rsidR="00944C52" w:rsidRPr="00E66F7B" w:rsidRDefault="00944C52" w:rsidP="00944C52">
            <w:pPr>
              <w:tabs>
                <w:tab w:val="left" w:pos="219"/>
              </w:tabs>
              <w:spacing w:before="60" w:after="60"/>
              <w:jc w:val="both"/>
              <w:rPr>
                <w:i/>
              </w:rPr>
            </w:pPr>
            <w:r w:rsidRPr="00E66F7B">
              <w:rPr>
                <w:i/>
              </w:rPr>
              <w:t>- увеличение выработки;</w:t>
            </w:r>
          </w:p>
          <w:p w:rsidR="00944C52" w:rsidRPr="00E66F7B" w:rsidRDefault="00944C52" w:rsidP="00944C52">
            <w:pPr>
              <w:tabs>
                <w:tab w:val="left" w:pos="219"/>
              </w:tabs>
              <w:spacing w:before="60" w:after="60"/>
              <w:jc w:val="both"/>
              <w:rPr>
                <w:i/>
              </w:rPr>
            </w:pPr>
            <w:r w:rsidRPr="00E66F7B">
              <w:rPr>
                <w:i/>
              </w:rPr>
              <w:t>- экономия энергоресурсов, расходуемых на собственные нужды, и снижения их потерь;</w:t>
            </w:r>
          </w:p>
          <w:p w:rsidR="00944C52" w:rsidRPr="00E66F7B" w:rsidRDefault="00944C52" w:rsidP="00944C52">
            <w:pPr>
              <w:tabs>
                <w:tab w:val="left" w:pos="219"/>
              </w:tabs>
              <w:spacing w:before="60" w:after="60"/>
              <w:jc w:val="both"/>
              <w:rPr>
                <w:i/>
              </w:rPr>
            </w:pPr>
            <w:r w:rsidRPr="00E66F7B">
              <w:rPr>
                <w:i/>
              </w:rPr>
              <w:t>- увеличение межремонтных периодов;</w:t>
            </w:r>
          </w:p>
          <w:p w:rsidR="00944C52" w:rsidRPr="00E66F7B" w:rsidRDefault="00944C52" w:rsidP="00944C52">
            <w:pPr>
              <w:tabs>
                <w:tab w:val="left" w:pos="219"/>
              </w:tabs>
              <w:spacing w:before="60" w:after="60"/>
              <w:jc w:val="both"/>
              <w:rPr>
                <w:i/>
              </w:rPr>
            </w:pPr>
            <w:r w:rsidRPr="00E66F7B">
              <w:rPr>
                <w:i/>
              </w:rPr>
              <w:t>-  увеличение сроков полезного использования оборудования;</w:t>
            </w:r>
          </w:p>
          <w:p w:rsidR="00944C52" w:rsidRPr="00E66F7B" w:rsidRDefault="00944C52" w:rsidP="00944C52">
            <w:pPr>
              <w:tabs>
                <w:tab w:val="left" w:pos="219"/>
              </w:tabs>
              <w:spacing w:before="60" w:after="60"/>
              <w:jc w:val="both"/>
              <w:rPr>
                <w:i/>
              </w:rPr>
            </w:pPr>
            <w:r w:rsidRPr="00E66F7B">
              <w:rPr>
                <w:i/>
              </w:rPr>
              <w:t>-  продажа патентов и лицензий.</w:t>
            </w:r>
          </w:p>
          <w:p w:rsidR="00840286" w:rsidRPr="00840286" w:rsidRDefault="00840286" w:rsidP="002D1C42">
            <w:pPr>
              <w:tabs>
                <w:tab w:val="left" w:pos="219"/>
              </w:tabs>
              <w:spacing w:before="60" w:after="60"/>
              <w:jc w:val="both"/>
              <w:rPr>
                <w:i/>
              </w:rPr>
            </w:pPr>
          </w:p>
          <w:p w:rsidR="007A5C5A" w:rsidRPr="00840286" w:rsidRDefault="007A5C5A" w:rsidP="002D1C42">
            <w:pPr>
              <w:tabs>
                <w:tab w:val="left" w:pos="219"/>
              </w:tabs>
              <w:spacing w:before="60" w:after="60"/>
              <w:jc w:val="both"/>
              <w:rPr>
                <w:i/>
              </w:rPr>
            </w:pPr>
            <w:proofErr w:type="gramStart"/>
            <w:r w:rsidRPr="00840286">
              <w:rPr>
                <w:i/>
              </w:rPr>
              <w:t>[Область обязательна к заполнению.</w:t>
            </w:r>
            <w:proofErr w:type="gramEnd"/>
          </w:p>
          <w:p w:rsidR="00840286" w:rsidRPr="00840286" w:rsidRDefault="007A5C5A" w:rsidP="00840286">
            <w:pPr>
              <w:tabs>
                <w:tab w:val="left" w:pos="219"/>
              </w:tabs>
              <w:spacing w:before="60" w:after="60"/>
              <w:jc w:val="both"/>
              <w:rPr>
                <w:i/>
                <w:color w:val="FF0000"/>
              </w:rPr>
            </w:pPr>
            <w:proofErr w:type="gramStart"/>
            <w:r w:rsidRPr="00840286">
              <w:rPr>
                <w:i/>
              </w:rPr>
              <w:t>Если не выполнен хотя бы один из пунктов – Паспорт не принимается.</w:t>
            </w:r>
            <w:r w:rsidR="00840286" w:rsidRPr="00840286">
              <w:rPr>
                <w:i/>
              </w:rPr>
              <w:t>]</w:t>
            </w:r>
            <w:proofErr w:type="gramEnd"/>
          </w:p>
        </w:tc>
      </w:tr>
    </w:tbl>
    <w:p w:rsidR="00BC31BB" w:rsidRPr="00BC31BB" w:rsidRDefault="00BC31BB" w:rsidP="00BC31BB">
      <w:pPr>
        <w:spacing w:after="0" w:line="240" w:lineRule="auto"/>
        <w:rPr>
          <w:rFonts w:ascii="Times New Roman" w:eastAsia="Times New Roman" w:hAnsi="Times New Roman" w:cs="Times New Roman"/>
          <w:b/>
          <w:sz w:val="20"/>
          <w:szCs w:val="20"/>
          <w:lang w:eastAsia="ru-RU"/>
        </w:rPr>
      </w:pPr>
    </w:p>
    <w:p w:rsidR="00BC31BB" w:rsidRPr="00BC31BB" w:rsidRDefault="00BC31BB" w:rsidP="00BC31BB">
      <w:pPr>
        <w:spacing w:after="0" w:line="240" w:lineRule="auto"/>
        <w:rPr>
          <w:rFonts w:ascii="Times New Roman" w:eastAsia="Times New Roman" w:hAnsi="Times New Roman" w:cs="Times New Roman"/>
          <w:b/>
          <w:sz w:val="20"/>
          <w:szCs w:val="20"/>
          <w:lang w:eastAsia="ru-RU"/>
        </w:rPr>
      </w:pPr>
    </w:p>
    <w:p w:rsidR="00BC31BB" w:rsidRPr="00BC31BB" w:rsidRDefault="00BC31BB" w:rsidP="00BC31BB">
      <w:pPr>
        <w:spacing w:after="0" w:line="240" w:lineRule="auto"/>
        <w:rPr>
          <w:rFonts w:ascii="Times New Roman" w:eastAsia="Times New Roman" w:hAnsi="Times New Roman" w:cs="Times New Roman"/>
          <w:b/>
          <w:sz w:val="20"/>
          <w:szCs w:val="20"/>
          <w:lang w:eastAsia="ru-RU"/>
        </w:rPr>
      </w:pPr>
      <w:r w:rsidRPr="00BC31BB">
        <w:rPr>
          <w:rFonts w:ascii="Times New Roman" w:eastAsia="Times New Roman" w:hAnsi="Times New Roman" w:cs="Times New Roman"/>
          <w:b/>
          <w:sz w:val="20"/>
          <w:szCs w:val="20"/>
          <w:lang w:eastAsia="ru-RU"/>
        </w:rPr>
        <w:t>ПРИЛОЖЕНИЯ:</w:t>
      </w:r>
    </w:p>
    <w:p w:rsidR="00BC31BB" w:rsidRPr="00BC31BB" w:rsidRDefault="00BC31BB" w:rsidP="00BC31BB">
      <w:pPr>
        <w:spacing w:after="0" w:line="240" w:lineRule="auto"/>
        <w:ind w:firstLine="284"/>
        <w:jc w:val="both"/>
        <w:rPr>
          <w:rFonts w:ascii="Times New Roman" w:eastAsia="Times New Roman" w:hAnsi="Times New Roman" w:cs="Times New Roman"/>
          <w:b/>
          <w:i/>
          <w:sz w:val="20"/>
          <w:szCs w:val="20"/>
          <w:lang w:eastAsia="ru-RU"/>
        </w:rPr>
      </w:pPr>
      <w:r w:rsidRPr="00BC31BB">
        <w:rPr>
          <w:rFonts w:ascii="Times New Roman" w:eastAsia="Times New Roman" w:hAnsi="Times New Roman" w:cs="Times New Roman"/>
          <w:b/>
          <w:i/>
          <w:sz w:val="20"/>
          <w:szCs w:val="20"/>
          <w:lang w:eastAsia="ru-RU"/>
        </w:rPr>
        <w:t>Дополнительно могут быть представлены следующие материалы:</w:t>
      </w:r>
    </w:p>
    <w:p w:rsidR="00BC31BB" w:rsidRDefault="00BC31BB" w:rsidP="00BC31BB">
      <w:pPr>
        <w:spacing w:after="0" w:line="240" w:lineRule="auto"/>
        <w:jc w:val="both"/>
        <w:rPr>
          <w:rFonts w:ascii="Times New Roman" w:eastAsia="Times New Roman" w:hAnsi="Times New Roman" w:cs="Times New Roman"/>
          <w:sz w:val="20"/>
          <w:szCs w:val="20"/>
          <w:lang w:eastAsia="ru-RU"/>
        </w:rPr>
      </w:pPr>
      <w:r w:rsidRPr="00BC31BB">
        <w:rPr>
          <w:rFonts w:ascii="Times New Roman" w:eastAsia="Times New Roman" w:hAnsi="Times New Roman" w:cs="Times New Roman"/>
          <w:sz w:val="20"/>
          <w:szCs w:val="20"/>
          <w:lang w:eastAsia="ru-RU"/>
        </w:rPr>
        <w:t>1. Обоснование стоимости выполнения работ по проекту;</w:t>
      </w:r>
    </w:p>
    <w:p w:rsidR="00FE737F" w:rsidRPr="00BC31BB" w:rsidRDefault="00FE737F" w:rsidP="00BC31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Значения</w:t>
      </w:r>
    </w:p>
    <w:p w:rsidR="00BC31BB" w:rsidRPr="00BC31BB" w:rsidRDefault="00FE737F" w:rsidP="00BC31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C31BB" w:rsidRPr="00BC31BB">
        <w:rPr>
          <w:rFonts w:ascii="Times New Roman" w:eastAsia="Times New Roman" w:hAnsi="Times New Roman" w:cs="Times New Roman"/>
          <w:sz w:val="20"/>
          <w:szCs w:val="20"/>
          <w:lang w:eastAsia="ru-RU"/>
        </w:rPr>
        <w:t>. Техническое задание на выполнение работ по проекту;</w:t>
      </w:r>
    </w:p>
    <w:p w:rsidR="00BC31BB" w:rsidRPr="00B02FCC" w:rsidRDefault="00FE737F" w:rsidP="00BC31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C31BB" w:rsidRPr="00BC31BB">
        <w:rPr>
          <w:rFonts w:ascii="Times New Roman" w:eastAsia="Times New Roman" w:hAnsi="Times New Roman" w:cs="Times New Roman"/>
          <w:sz w:val="20"/>
          <w:szCs w:val="20"/>
          <w:lang w:eastAsia="ru-RU"/>
        </w:rPr>
        <w:t>. Расчет финансово-экономической модели</w:t>
      </w:r>
      <w:r w:rsidR="00585C21">
        <w:rPr>
          <w:rFonts w:ascii="Times New Roman" w:eastAsia="Times New Roman" w:hAnsi="Times New Roman" w:cs="Times New Roman"/>
          <w:sz w:val="20"/>
          <w:szCs w:val="20"/>
          <w:lang w:eastAsia="ru-RU"/>
        </w:rPr>
        <w:t xml:space="preserve"> </w:t>
      </w:r>
      <w:r w:rsidR="00585C21" w:rsidRPr="00B02FCC">
        <w:rPr>
          <w:rFonts w:ascii="Times New Roman" w:eastAsia="Times New Roman" w:hAnsi="Times New Roman" w:cs="Times New Roman"/>
          <w:sz w:val="20"/>
          <w:szCs w:val="20"/>
          <w:lang w:eastAsia="ru-RU"/>
        </w:rPr>
        <w:t xml:space="preserve">(обязательное, </w:t>
      </w:r>
      <w:r w:rsidR="00B02FCC" w:rsidRPr="00B02FCC">
        <w:rPr>
          <w:rFonts w:ascii="Times New Roman" w:eastAsia="Times New Roman" w:hAnsi="Times New Roman" w:cs="Times New Roman"/>
          <w:sz w:val="20"/>
          <w:szCs w:val="20"/>
          <w:lang w:eastAsia="ru-RU"/>
        </w:rPr>
        <w:t xml:space="preserve">если </w:t>
      </w:r>
      <w:r w:rsidR="00585C21" w:rsidRPr="00B02FCC">
        <w:rPr>
          <w:rFonts w:ascii="Times New Roman" w:eastAsia="Times New Roman" w:hAnsi="Times New Roman" w:cs="Times New Roman"/>
          <w:sz w:val="20"/>
          <w:szCs w:val="20"/>
          <w:lang w:eastAsia="ru-RU"/>
        </w:rPr>
        <w:t>указано наличие ФЭМ)</w:t>
      </w:r>
      <w:r w:rsidR="00BC31BB" w:rsidRPr="00B02FCC">
        <w:rPr>
          <w:rFonts w:ascii="Times New Roman" w:eastAsia="Times New Roman" w:hAnsi="Times New Roman" w:cs="Times New Roman"/>
          <w:sz w:val="20"/>
          <w:szCs w:val="20"/>
          <w:lang w:eastAsia="ru-RU"/>
        </w:rPr>
        <w:t>;</w:t>
      </w:r>
    </w:p>
    <w:p w:rsidR="00BC31BB" w:rsidRPr="00B02FCC" w:rsidRDefault="00FE737F" w:rsidP="00BC31BB">
      <w:pPr>
        <w:spacing w:after="0" w:line="240" w:lineRule="auto"/>
        <w:jc w:val="both"/>
        <w:rPr>
          <w:rFonts w:ascii="Times New Roman" w:eastAsia="Times New Roman" w:hAnsi="Times New Roman" w:cs="Times New Roman"/>
          <w:sz w:val="20"/>
          <w:szCs w:val="20"/>
          <w:lang w:eastAsia="ru-RU"/>
        </w:rPr>
      </w:pPr>
      <w:r w:rsidRPr="00B02FCC">
        <w:rPr>
          <w:rFonts w:ascii="Times New Roman" w:eastAsia="Times New Roman" w:hAnsi="Times New Roman" w:cs="Times New Roman"/>
          <w:sz w:val="20"/>
          <w:szCs w:val="20"/>
          <w:lang w:eastAsia="ru-RU"/>
        </w:rPr>
        <w:t>5</w:t>
      </w:r>
      <w:r w:rsidR="00BC31BB" w:rsidRPr="00B02FCC">
        <w:rPr>
          <w:rFonts w:ascii="Times New Roman" w:eastAsia="Times New Roman" w:hAnsi="Times New Roman" w:cs="Times New Roman"/>
          <w:sz w:val="20"/>
          <w:szCs w:val="20"/>
          <w:lang w:eastAsia="ru-RU"/>
        </w:rPr>
        <w:t>. Пояснительная записка к финансово-экономической модели</w:t>
      </w:r>
      <w:r w:rsidR="00585C21" w:rsidRPr="00B02FCC">
        <w:rPr>
          <w:rFonts w:ascii="Times New Roman" w:eastAsia="Times New Roman" w:hAnsi="Times New Roman" w:cs="Times New Roman"/>
          <w:sz w:val="20"/>
          <w:szCs w:val="20"/>
          <w:lang w:eastAsia="ru-RU"/>
        </w:rPr>
        <w:t xml:space="preserve"> (обязательное</w:t>
      </w:r>
      <w:r w:rsidR="00B02FCC" w:rsidRPr="00B02FCC">
        <w:rPr>
          <w:rFonts w:ascii="Times New Roman" w:eastAsia="Times New Roman" w:hAnsi="Times New Roman" w:cs="Times New Roman"/>
          <w:sz w:val="20"/>
          <w:szCs w:val="20"/>
          <w:lang w:eastAsia="ru-RU"/>
        </w:rPr>
        <w:t xml:space="preserve">, если </w:t>
      </w:r>
      <w:r w:rsidR="00585C21" w:rsidRPr="00B02FCC">
        <w:rPr>
          <w:rFonts w:ascii="Times New Roman" w:eastAsia="Times New Roman" w:hAnsi="Times New Roman" w:cs="Times New Roman"/>
          <w:sz w:val="20"/>
          <w:szCs w:val="20"/>
          <w:lang w:eastAsia="ru-RU"/>
        </w:rPr>
        <w:t>указано наличие ФЭМ)</w:t>
      </w:r>
      <w:r w:rsidR="00BC31BB" w:rsidRPr="00B02FCC">
        <w:rPr>
          <w:rFonts w:ascii="Times New Roman" w:eastAsia="Times New Roman" w:hAnsi="Times New Roman" w:cs="Times New Roman"/>
          <w:sz w:val="20"/>
          <w:szCs w:val="20"/>
          <w:lang w:eastAsia="ru-RU"/>
        </w:rPr>
        <w:t>;</w:t>
      </w:r>
    </w:p>
    <w:p w:rsidR="00BC31BB" w:rsidRPr="00BC31BB" w:rsidRDefault="00FE737F" w:rsidP="00BC31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BC31BB" w:rsidRPr="00BC31BB">
        <w:rPr>
          <w:rFonts w:ascii="Times New Roman" w:eastAsia="Times New Roman" w:hAnsi="Times New Roman" w:cs="Times New Roman"/>
          <w:sz w:val="20"/>
          <w:szCs w:val="20"/>
          <w:lang w:eastAsia="ru-RU"/>
        </w:rPr>
        <w:t>. Презентационный слайд / слайды проекта;</w:t>
      </w:r>
    </w:p>
    <w:p w:rsidR="00BC31BB" w:rsidRPr="00BC31BB" w:rsidRDefault="00BC31BB" w:rsidP="00BC31BB">
      <w:pPr>
        <w:spacing w:after="0" w:line="240" w:lineRule="auto"/>
        <w:jc w:val="both"/>
        <w:rPr>
          <w:rFonts w:ascii="Times New Roman" w:eastAsia="Times New Roman" w:hAnsi="Times New Roman" w:cs="Times New Roman"/>
          <w:sz w:val="20"/>
          <w:szCs w:val="20"/>
          <w:lang w:eastAsia="ru-RU"/>
        </w:rPr>
      </w:pPr>
      <w:r w:rsidRPr="00BC31BB">
        <w:rPr>
          <w:rFonts w:ascii="Times New Roman" w:eastAsia="Times New Roman" w:hAnsi="Times New Roman" w:cs="Times New Roman"/>
          <w:sz w:val="20"/>
          <w:szCs w:val="20"/>
          <w:lang w:eastAsia="ru-RU"/>
        </w:rPr>
        <w:t>… Другие материалы (при необходимости).</w:t>
      </w:r>
    </w:p>
    <w:p w:rsidR="00BC31BB" w:rsidRPr="00BC31BB" w:rsidRDefault="00BC31BB" w:rsidP="00BC31BB">
      <w:pPr>
        <w:spacing w:after="0" w:line="240" w:lineRule="auto"/>
        <w:rPr>
          <w:rFonts w:ascii="Times New Roman" w:eastAsia="Times New Roman" w:hAnsi="Times New Roman" w:cs="Times New Roman"/>
          <w:sz w:val="20"/>
          <w:szCs w:val="20"/>
          <w:lang w:eastAsia="ru-RU"/>
        </w:rPr>
      </w:pPr>
    </w:p>
    <w:p w:rsidR="00BC31BB" w:rsidRPr="00BC31BB" w:rsidRDefault="00BC31BB" w:rsidP="00BC31BB">
      <w:pPr>
        <w:spacing w:after="0" w:line="240" w:lineRule="auto"/>
        <w:rPr>
          <w:rFonts w:ascii="Times New Roman" w:eastAsia="Times New Roman" w:hAnsi="Times New Roman" w:cs="Times New Roman"/>
          <w:sz w:val="20"/>
          <w:szCs w:val="20"/>
          <w:lang w:eastAsia="ru-RU"/>
        </w:rPr>
      </w:pPr>
      <w:bookmarkStart w:id="0" w:name="_GoBack"/>
      <w:bookmarkEnd w:id="0"/>
    </w:p>
    <w:sectPr w:rsidR="00BC31BB" w:rsidRPr="00BC31BB" w:rsidSect="00BC31BB">
      <w:footerReference w:type="default" r:id="rId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A1" w:rsidRDefault="004051A1" w:rsidP="00DC52FE">
      <w:pPr>
        <w:spacing w:after="0" w:line="240" w:lineRule="auto"/>
      </w:pPr>
      <w:r>
        <w:separator/>
      </w:r>
    </w:p>
  </w:endnote>
  <w:endnote w:type="continuationSeparator" w:id="0">
    <w:p w:rsidR="004051A1" w:rsidRDefault="004051A1" w:rsidP="00DC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96176"/>
      <w:docPartObj>
        <w:docPartGallery w:val="Page Numbers (Bottom of Page)"/>
        <w:docPartUnique/>
      </w:docPartObj>
    </w:sdtPr>
    <w:sdtEndPr/>
    <w:sdtContent>
      <w:p w:rsidR="00DC52FE" w:rsidRDefault="00DC52FE">
        <w:pPr>
          <w:pStyle w:val="a6"/>
          <w:jc w:val="center"/>
        </w:pPr>
        <w:r>
          <w:fldChar w:fldCharType="begin"/>
        </w:r>
        <w:r>
          <w:instrText>PAGE   \* MERGEFORMAT</w:instrText>
        </w:r>
        <w:r>
          <w:fldChar w:fldCharType="separate"/>
        </w:r>
        <w:r w:rsidR="006D5A18">
          <w:rPr>
            <w:noProof/>
          </w:rPr>
          <w:t>1</w:t>
        </w:r>
        <w:r>
          <w:fldChar w:fldCharType="end"/>
        </w:r>
      </w:p>
    </w:sdtContent>
  </w:sdt>
  <w:p w:rsidR="00DC52FE" w:rsidRDefault="00DC52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A1" w:rsidRDefault="004051A1" w:rsidP="00DC52FE">
      <w:pPr>
        <w:spacing w:after="0" w:line="240" w:lineRule="auto"/>
      </w:pPr>
      <w:r>
        <w:separator/>
      </w:r>
    </w:p>
  </w:footnote>
  <w:footnote w:type="continuationSeparator" w:id="0">
    <w:p w:rsidR="004051A1" w:rsidRDefault="004051A1" w:rsidP="00DC5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B7FCE"/>
    <w:multiLevelType w:val="hybridMultilevel"/>
    <w:tmpl w:val="0A50E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BB"/>
    <w:rsid w:val="000007C7"/>
    <w:rsid w:val="0001633B"/>
    <w:rsid w:val="00024437"/>
    <w:rsid w:val="00025271"/>
    <w:rsid w:val="00037AB9"/>
    <w:rsid w:val="00045C2F"/>
    <w:rsid w:val="00052EEB"/>
    <w:rsid w:val="0005468E"/>
    <w:rsid w:val="00092AA6"/>
    <w:rsid w:val="0009618C"/>
    <w:rsid w:val="000A4E48"/>
    <w:rsid w:val="000C7A53"/>
    <w:rsid w:val="000F67E8"/>
    <w:rsid w:val="000F7C11"/>
    <w:rsid w:val="00125930"/>
    <w:rsid w:val="0013213C"/>
    <w:rsid w:val="00134258"/>
    <w:rsid w:val="00135C99"/>
    <w:rsid w:val="00136C28"/>
    <w:rsid w:val="001427FB"/>
    <w:rsid w:val="001E618E"/>
    <w:rsid w:val="002109EA"/>
    <w:rsid w:val="0025422E"/>
    <w:rsid w:val="0026402D"/>
    <w:rsid w:val="002D1C42"/>
    <w:rsid w:val="002D3C53"/>
    <w:rsid w:val="002F4AE9"/>
    <w:rsid w:val="00312CF7"/>
    <w:rsid w:val="00323958"/>
    <w:rsid w:val="00324E00"/>
    <w:rsid w:val="00326B0A"/>
    <w:rsid w:val="003336A2"/>
    <w:rsid w:val="00342AA7"/>
    <w:rsid w:val="00345E86"/>
    <w:rsid w:val="00363258"/>
    <w:rsid w:val="003669F4"/>
    <w:rsid w:val="00371E72"/>
    <w:rsid w:val="00392F5E"/>
    <w:rsid w:val="003C1A4C"/>
    <w:rsid w:val="003E3AE1"/>
    <w:rsid w:val="004051A1"/>
    <w:rsid w:val="00406CFA"/>
    <w:rsid w:val="00417B11"/>
    <w:rsid w:val="004249ED"/>
    <w:rsid w:val="00425514"/>
    <w:rsid w:val="00434A10"/>
    <w:rsid w:val="00436E05"/>
    <w:rsid w:val="004A460A"/>
    <w:rsid w:val="004E5B99"/>
    <w:rsid w:val="005051D8"/>
    <w:rsid w:val="00505787"/>
    <w:rsid w:val="005737AA"/>
    <w:rsid w:val="00585C21"/>
    <w:rsid w:val="005C7B04"/>
    <w:rsid w:val="005F0296"/>
    <w:rsid w:val="00642FF6"/>
    <w:rsid w:val="00644088"/>
    <w:rsid w:val="00650EB0"/>
    <w:rsid w:val="0065494B"/>
    <w:rsid w:val="00662F4B"/>
    <w:rsid w:val="00670000"/>
    <w:rsid w:val="00670643"/>
    <w:rsid w:val="006741AB"/>
    <w:rsid w:val="00677792"/>
    <w:rsid w:val="006A7C71"/>
    <w:rsid w:val="006C5A50"/>
    <w:rsid w:val="006D245B"/>
    <w:rsid w:val="006D4E37"/>
    <w:rsid w:val="006D5A18"/>
    <w:rsid w:val="006E4038"/>
    <w:rsid w:val="006F3981"/>
    <w:rsid w:val="006F42EF"/>
    <w:rsid w:val="006F4A1D"/>
    <w:rsid w:val="00726F69"/>
    <w:rsid w:val="00727DF8"/>
    <w:rsid w:val="00785E2A"/>
    <w:rsid w:val="007A1D43"/>
    <w:rsid w:val="007A5C5A"/>
    <w:rsid w:val="007B1DAF"/>
    <w:rsid w:val="008031B5"/>
    <w:rsid w:val="008100CC"/>
    <w:rsid w:val="00815711"/>
    <w:rsid w:val="00820EB7"/>
    <w:rsid w:val="00840286"/>
    <w:rsid w:val="00855983"/>
    <w:rsid w:val="00876EC0"/>
    <w:rsid w:val="00891490"/>
    <w:rsid w:val="00892BA4"/>
    <w:rsid w:val="0089559D"/>
    <w:rsid w:val="008A63AA"/>
    <w:rsid w:val="008B4582"/>
    <w:rsid w:val="008B5AEC"/>
    <w:rsid w:val="008D3238"/>
    <w:rsid w:val="008D7DF1"/>
    <w:rsid w:val="00902961"/>
    <w:rsid w:val="00907A13"/>
    <w:rsid w:val="0091549D"/>
    <w:rsid w:val="009300D6"/>
    <w:rsid w:val="00944C03"/>
    <w:rsid w:val="00944C52"/>
    <w:rsid w:val="00967BB2"/>
    <w:rsid w:val="00977841"/>
    <w:rsid w:val="00A27D9B"/>
    <w:rsid w:val="00A40412"/>
    <w:rsid w:val="00A82A21"/>
    <w:rsid w:val="00A93BF8"/>
    <w:rsid w:val="00AA734F"/>
    <w:rsid w:val="00B014CD"/>
    <w:rsid w:val="00B02FCC"/>
    <w:rsid w:val="00B2104C"/>
    <w:rsid w:val="00B3737B"/>
    <w:rsid w:val="00B601EE"/>
    <w:rsid w:val="00B75441"/>
    <w:rsid w:val="00B77BCC"/>
    <w:rsid w:val="00B952BB"/>
    <w:rsid w:val="00B962C3"/>
    <w:rsid w:val="00BA13C4"/>
    <w:rsid w:val="00BA5CAF"/>
    <w:rsid w:val="00BB6052"/>
    <w:rsid w:val="00BC31BB"/>
    <w:rsid w:val="00BD5C4D"/>
    <w:rsid w:val="00BF7036"/>
    <w:rsid w:val="00C100C1"/>
    <w:rsid w:val="00C22F19"/>
    <w:rsid w:val="00C41D88"/>
    <w:rsid w:val="00C7097B"/>
    <w:rsid w:val="00C851DE"/>
    <w:rsid w:val="00C875E6"/>
    <w:rsid w:val="00C90EC3"/>
    <w:rsid w:val="00C9663E"/>
    <w:rsid w:val="00CA430A"/>
    <w:rsid w:val="00CB4695"/>
    <w:rsid w:val="00CE20B4"/>
    <w:rsid w:val="00CE43D2"/>
    <w:rsid w:val="00D07976"/>
    <w:rsid w:val="00D07EAD"/>
    <w:rsid w:val="00D1428B"/>
    <w:rsid w:val="00D16938"/>
    <w:rsid w:val="00D369EC"/>
    <w:rsid w:val="00D45303"/>
    <w:rsid w:val="00D456BB"/>
    <w:rsid w:val="00D87B2C"/>
    <w:rsid w:val="00D90A59"/>
    <w:rsid w:val="00DC52FE"/>
    <w:rsid w:val="00DE0FFC"/>
    <w:rsid w:val="00E14A56"/>
    <w:rsid w:val="00E225EA"/>
    <w:rsid w:val="00E449C7"/>
    <w:rsid w:val="00E941C8"/>
    <w:rsid w:val="00E97DA4"/>
    <w:rsid w:val="00EC19AF"/>
    <w:rsid w:val="00EF57C9"/>
    <w:rsid w:val="00EF5E23"/>
    <w:rsid w:val="00F0099E"/>
    <w:rsid w:val="00F132D4"/>
    <w:rsid w:val="00F14FAE"/>
    <w:rsid w:val="00F15455"/>
    <w:rsid w:val="00FB153E"/>
    <w:rsid w:val="00FE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31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2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52FE"/>
  </w:style>
  <w:style w:type="paragraph" w:styleId="a6">
    <w:name w:val="footer"/>
    <w:basedOn w:val="a"/>
    <w:link w:val="a7"/>
    <w:uiPriority w:val="99"/>
    <w:unhideWhenUsed/>
    <w:rsid w:val="00DC52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52FE"/>
  </w:style>
  <w:style w:type="paragraph" w:styleId="a8">
    <w:name w:val="Balloon Text"/>
    <w:basedOn w:val="a"/>
    <w:link w:val="a9"/>
    <w:uiPriority w:val="99"/>
    <w:semiHidden/>
    <w:unhideWhenUsed/>
    <w:rsid w:val="00B01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14CD"/>
    <w:rPr>
      <w:rFonts w:ascii="Tahoma" w:hAnsi="Tahoma" w:cs="Tahoma"/>
      <w:sz w:val="16"/>
      <w:szCs w:val="16"/>
    </w:rPr>
  </w:style>
  <w:style w:type="paragraph" w:styleId="aa">
    <w:name w:val="List Paragraph"/>
    <w:basedOn w:val="a"/>
    <w:uiPriority w:val="34"/>
    <w:qFormat/>
    <w:rsid w:val="002D1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31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2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52FE"/>
  </w:style>
  <w:style w:type="paragraph" w:styleId="a6">
    <w:name w:val="footer"/>
    <w:basedOn w:val="a"/>
    <w:link w:val="a7"/>
    <w:uiPriority w:val="99"/>
    <w:unhideWhenUsed/>
    <w:rsid w:val="00DC52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52FE"/>
  </w:style>
  <w:style w:type="paragraph" w:styleId="a8">
    <w:name w:val="Balloon Text"/>
    <w:basedOn w:val="a"/>
    <w:link w:val="a9"/>
    <w:uiPriority w:val="99"/>
    <w:semiHidden/>
    <w:unhideWhenUsed/>
    <w:rsid w:val="00B01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14CD"/>
    <w:rPr>
      <w:rFonts w:ascii="Tahoma" w:hAnsi="Tahoma" w:cs="Tahoma"/>
      <w:sz w:val="16"/>
      <w:szCs w:val="16"/>
    </w:rPr>
  </w:style>
  <w:style w:type="paragraph" w:styleId="aa">
    <w:name w:val="List Paragraph"/>
    <w:basedOn w:val="a"/>
    <w:uiPriority w:val="34"/>
    <w:qFormat/>
    <w:rsid w:val="002D1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11017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Севрюков Александр Петрович</dc:creator>
  <cp:lastModifiedBy>Устинов Федор Валентинович</cp:lastModifiedBy>
  <cp:revision>3</cp:revision>
  <cp:lastPrinted>2019-05-29T06:36:00Z</cp:lastPrinted>
  <dcterms:created xsi:type="dcterms:W3CDTF">2019-05-29T12:40:00Z</dcterms:created>
  <dcterms:modified xsi:type="dcterms:W3CDTF">2019-05-29T13:02:00Z</dcterms:modified>
</cp:coreProperties>
</file>